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D7" w:rsidRPr="004853D6" w:rsidRDefault="00236FD7" w:rsidP="00236FD7">
      <w:pPr>
        <w:adjustRightInd w:val="0"/>
        <w:snapToGrid w:val="0"/>
        <w:spacing w:line="360" w:lineRule="auto"/>
        <w:jc w:val="center"/>
        <w:rPr>
          <w:rFonts w:eastAsia="標楷體" w:hint="eastAsia"/>
        </w:rPr>
      </w:pPr>
      <w:r w:rsidRPr="004853D6">
        <w:rPr>
          <w:rFonts w:eastAsia="標楷體" w:hAnsi="標楷體" w:hint="eastAsia"/>
        </w:rPr>
        <w:t>基隆市立南榮國民中學</w:t>
      </w:r>
      <w:r>
        <w:rPr>
          <w:rFonts w:eastAsia="標楷體" w:hAnsi="標楷體" w:hint="eastAsia"/>
        </w:rPr>
        <w:t>105</w:t>
      </w:r>
      <w:r w:rsidRPr="004853D6">
        <w:rPr>
          <w:rFonts w:eastAsia="標楷體" w:hAnsi="標楷體" w:hint="eastAsia"/>
        </w:rPr>
        <w:t>學年度第一學期</w:t>
      </w:r>
      <w:r>
        <w:rPr>
          <w:rFonts w:eastAsia="標楷體" w:hAnsi="標楷體" w:hint="eastAsia"/>
          <w:color w:val="FF0000"/>
        </w:rPr>
        <w:t>九</w:t>
      </w:r>
      <w:r w:rsidRPr="004853D6">
        <w:rPr>
          <w:rFonts w:eastAsia="標楷體" w:hAnsi="標楷體" w:hint="eastAsia"/>
        </w:rPr>
        <w:t>年級「</w:t>
      </w:r>
      <w:r>
        <w:rPr>
          <w:rFonts w:eastAsia="標楷體" w:hint="eastAsia"/>
        </w:rPr>
        <w:t>綜合活動</w:t>
      </w:r>
      <w:r w:rsidRPr="0072199B">
        <w:rPr>
          <w:rFonts w:eastAsia="標楷體" w:hint="eastAsia"/>
        </w:rPr>
        <w:t>領域</w:t>
      </w:r>
      <w:r>
        <w:rPr>
          <w:rFonts w:eastAsia="標楷體" w:hint="eastAsia"/>
        </w:rPr>
        <w:t>輔導活動課</w:t>
      </w:r>
      <w:r w:rsidRPr="004853D6">
        <w:rPr>
          <w:rFonts w:eastAsia="標楷體" w:hAnsi="標楷體" w:hint="eastAsia"/>
        </w:rPr>
        <w:t>」課程計畫</w:t>
      </w:r>
    </w:p>
    <w:p w:rsidR="00236FD7" w:rsidRPr="004853D6" w:rsidRDefault="00236FD7" w:rsidP="00236FD7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>
        <w:rPr>
          <w:rFonts w:ascii="Times New Roman" w:eastAsia="標楷體" w:hAnsi="標楷體" w:hint="eastAsia"/>
          <w:color w:val="FF0000"/>
          <w:sz w:val="24"/>
        </w:rPr>
        <w:t>九</w:t>
      </w:r>
      <w:r w:rsidRPr="004853D6">
        <w:rPr>
          <w:rFonts w:ascii="Times New Roman" w:eastAsia="標楷體" w:hAnsi="標楷體" w:hint="eastAsia"/>
          <w:color w:val="auto"/>
          <w:sz w:val="24"/>
        </w:rPr>
        <w:t>年級第一學期之學習目標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236FD7" w:rsidRPr="004853D6" w:rsidTr="004472C8">
        <w:trPr>
          <w:cantSplit/>
          <w:trHeight w:val="758"/>
        </w:trPr>
        <w:tc>
          <w:tcPr>
            <w:tcW w:w="2500" w:type="pct"/>
          </w:tcPr>
          <w:p w:rsidR="00236FD7" w:rsidRPr="004853D6" w:rsidRDefault="00236FD7" w:rsidP="004472C8">
            <w:pPr>
              <w:pStyle w:val="11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自我探索與生涯規畫。</w:t>
            </w:r>
          </w:p>
        </w:tc>
        <w:tc>
          <w:tcPr>
            <w:tcW w:w="2500" w:type="pct"/>
          </w:tcPr>
          <w:p w:rsidR="00236FD7" w:rsidRPr="004853D6" w:rsidRDefault="00236FD7" w:rsidP="004472C8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730ADF">
              <w:rPr>
                <w:rFonts w:ascii="標楷體" w:eastAsia="標楷體" w:hAnsi="標楷體" w:hint="eastAsia"/>
              </w:rPr>
              <w:t>探索國中畢業生的生涯進路發展及其內涵。</w:t>
            </w:r>
          </w:p>
        </w:tc>
      </w:tr>
    </w:tbl>
    <w:p w:rsidR="00236FD7" w:rsidRPr="004853D6" w:rsidRDefault="00236FD7" w:rsidP="00236FD7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>
        <w:rPr>
          <w:rFonts w:ascii="Times New Roman" w:eastAsia="標楷體" w:hAnsi="標楷體" w:hint="eastAsia"/>
          <w:color w:val="FF0000"/>
          <w:sz w:val="24"/>
        </w:rPr>
        <w:t>九</w:t>
      </w:r>
      <w:r w:rsidRPr="004853D6">
        <w:rPr>
          <w:rFonts w:ascii="Times New Roman" w:eastAsia="標楷體" w:hAnsi="標楷體" w:hint="eastAsia"/>
          <w:color w:val="auto"/>
          <w:sz w:val="24"/>
        </w:rPr>
        <w:t>年級第一學期之各單元內涵分析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236FD7" w:rsidRPr="004853D6" w:rsidTr="004472C8">
        <w:trPr>
          <w:trHeight w:val="927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236FD7" w:rsidRPr="004853D6" w:rsidRDefault="00236FD7" w:rsidP="004472C8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236FD7" w:rsidRPr="004853D6" w:rsidRDefault="00236FD7" w:rsidP="004472C8">
            <w:pPr>
              <w:pStyle w:val="a4"/>
              <w:jc w:val="both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236FD7" w:rsidRPr="004853D6" w:rsidRDefault="00236FD7" w:rsidP="004472C8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236FD7" w:rsidRPr="00734337" w:rsidTr="004472C8"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08/22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08/</w:t>
            </w:r>
            <w:r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026" w:type="dxa"/>
            <w:vAlign w:val="center"/>
          </w:tcPr>
          <w:p w:rsidR="00236FD7" w:rsidRPr="003C4D14" w:rsidRDefault="00236FD7" w:rsidP="004472C8">
            <w:pPr>
              <w:pStyle w:val="a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4D14">
              <w:rPr>
                <w:rFonts w:ascii="標楷體" w:eastAsia="標楷體" w:hAnsi="標楷體" w:hint="eastAsia"/>
                <w:sz w:val="20"/>
                <w:szCs w:val="20"/>
              </w:rPr>
              <w:t>預備週</w:t>
            </w:r>
          </w:p>
        </w:tc>
        <w:tc>
          <w:tcPr>
            <w:tcW w:w="4140" w:type="dxa"/>
            <w:vAlign w:val="center"/>
          </w:tcPr>
          <w:p w:rsidR="00236FD7" w:rsidRPr="003C4D14" w:rsidRDefault="00236FD7" w:rsidP="004472C8">
            <w:pPr>
              <w:pStyle w:val="a4"/>
              <w:ind w:leftChars="10" w:left="24" w:rightChars="10" w:right="2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36FD7" w:rsidRPr="003C4D14" w:rsidRDefault="00236FD7" w:rsidP="004472C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36FD7" w:rsidRPr="003C4D14" w:rsidRDefault="00236FD7" w:rsidP="004472C8">
            <w:pPr>
              <w:ind w:left="2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236FD7" w:rsidRPr="003C4D14" w:rsidRDefault="00236FD7" w:rsidP="004472C8">
            <w:pPr>
              <w:pStyle w:val="a4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4D1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3C4D14" w:rsidRDefault="00236FD7" w:rsidP="004472C8">
            <w:pPr>
              <w:pStyle w:val="a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08/29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04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ind w:leftChars="10" w:left="24" w:rightChars="10" w:right="2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夢想與現實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a4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了解追逐夢想的重要，以及其中與現實之差異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730ADF">
              <w:rPr>
                <w:rFonts w:eastAsia="標楷體"/>
                <w:color w:val="000000"/>
                <w:sz w:val="20"/>
                <w:szCs w:val="20"/>
              </w:rPr>
              <w:t>1-3-1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09/05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ind w:leftChars="10" w:left="24" w:rightChars="10" w:right="2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夢想與現實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a4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了解追逐夢想的重要，以及其中與現實之差異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730ADF">
              <w:rPr>
                <w:rFonts w:eastAsia="標楷體"/>
                <w:color w:val="000000"/>
                <w:sz w:val="20"/>
                <w:szCs w:val="20"/>
              </w:rPr>
              <w:t>1-3-1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09/12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09/18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ind w:leftChars="10" w:left="24" w:rightChars="10" w:right="2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夢想與現實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a4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了解追逐夢想的重要，以及其中與現實之差異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730ADF">
              <w:rPr>
                <w:rFonts w:eastAsia="標楷體"/>
                <w:color w:val="000000"/>
                <w:sz w:val="20"/>
                <w:szCs w:val="20"/>
              </w:rPr>
              <w:t>1-3-1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09/19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09/25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謝謝老師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配合教師節，引水思源的謝師行動。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5465AC">
              <w:rPr>
                <w:rFonts w:eastAsia="標楷體"/>
                <w:color w:val="000000"/>
                <w:sz w:val="20"/>
                <w:szCs w:val="20"/>
              </w:rPr>
              <w:t> 3-4-3</w:t>
            </w:r>
          </w:p>
        </w:tc>
        <w:tc>
          <w:tcPr>
            <w:tcW w:w="1491" w:type="dxa"/>
            <w:vAlign w:val="center"/>
          </w:tcPr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生活教育</w:t>
            </w:r>
          </w:p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卡片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09/26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10/02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壓力抒懷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30ADF">
              <w:rPr>
                <w:rFonts w:ascii="標楷體" w:eastAsia="標楷體" w:hAnsi="標楷體" w:hint="eastAsia"/>
                <w:sz w:val="20"/>
                <w:szCs w:val="20"/>
              </w:rPr>
              <w:t>認識壓力的來源及其帶來的正面與負面影響，學習正向看待壓力。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1-4-1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10/03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10/09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升學面面觀</w:t>
            </w:r>
          </w:p>
        </w:tc>
        <w:tc>
          <w:tcPr>
            <w:tcW w:w="4140" w:type="dxa"/>
          </w:tcPr>
          <w:p w:rsidR="00236FD7" w:rsidRPr="00FC2801" w:rsidRDefault="00236FD7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  <w:r w:rsidRPr="000813A0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認識各類型學校的特色及內涵，做為升學選校的參考。</w:t>
            </w:r>
          </w:p>
        </w:tc>
        <w:tc>
          <w:tcPr>
            <w:tcW w:w="1800" w:type="dxa"/>
            <w:vAlign w:val="center"/>
          </w:tcPr>
          <w:p w:rsidR="00236FD7" w:rsidRPr="004853D6" w:rsidRDefault="00236FD7" w:rsidP="004472C8">
            <w:pPr>
              <w:spacing w:line="0" w:lineRule="atLeast"/>
              <w:ind w:firstLineChars="50" w:firstLine="100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3-3-4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10/10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10/12</w:t>
            </w:r>
          </w:p>
        </w:tc>
        <w:tc>
          <w:tcPr>
            <w:tcW w:w="3026" w:type="dxa"/>
            <w:vAlign w:val="center"/>
          </w:tcPr>
          <w:p w:rsidR="00236FD7" w:rsidRPr="003C4D14" w:rsidRDefault="00236FD7" w:rsidP="004472C8">
            <w:pPr>
              <w:pStyle w:val="a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4D14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</w:tc>
        <w:tc>
          <w:tcPr>
            <w:tcW w:w="4140" w:type="dxa"/>
          </w:tcPr>
          <w:p w:rsidR="00236FD7" w:rsidRPr="003C4D14" w:rsidRDefault="00236FD7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36FD7" w:rsidRPr="003C4D14" w:rsidRDefault="00236FD7" w:rsidP="004472C8">
            <w:pPr>
              <w:spacing w:line="0" w:lineRule="atLeast"/>
              <w:ind w:firstLineChars="50" w:firstLine="1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36FD7" w:rsidRPr="003C4D14" w:rsidRDefault="00236FD7" w:rsidP="004472C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236FD7" w:rsidRPr="003C4D14" w:rsidRDefault="00236FD7" w:rsidP="004472C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4D1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3C4D14" w:rsidRDefault="00236FD7" w:rsidP="004472C8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10/13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條條大路怎麼通</w:t>
            </w:r>
          </w:p>
        </w:tc>
        <w:tc>
          <w:tcPr>
            <w:tcW w:w="4140" w:type="dxa"/>
          </w:tcPr>
          <w:p w:rsidR="00236FD7" w:rsidRPr="00FC2801" w:rsidRDefault="00236FD7" w:rsidP="004472C8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813A0">
              <w:rPr>
                <w:rFonts w:ascii="標楷體" w:eastAsia="標楷體" w:hAnsi="標楷體" w:hint="eastAsia"/>
                <w:sz w:val="20"/>
                <w:szCs w:val="20"/>
              </w:rPr>
              <w:t>能探索國中畢業生的生涯進路發展及其內涵。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3-4-9</w:t>
            </w:r>
          </w:p>
        </w:tc>
        <w:tc>
          <w:tcPr>
            <w:tcW w:w="1491" w:type="dxa"/>
            <w:vAlign w:val="center"/>
          </w:tcPr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多元發表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10/23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條條大路怎麼通</w:t>
            </w:r>
          </w:p>
        </w:tc>
        <w:tc>
          <w:tcPr>
            <w:tcW w:w="4140" w:type="dxa"/>
          </w:tcPr>
          <w:p w:rsidR="00236FD7" w:rsidRPr="00FC2801" w:rsidRDefault="00236FD7" w:rsidP="004472C8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813A0">
              <w:rPr>
                <w:rFonts w:ascii="標楷體" w:eastAsia="標楷體" w:hAnsi="標楷體" w:hint="eastAsia"/>
                <w:sz w:val="20"/>
                <w:szCs w:val="20"/>
              </w:rPr>
              <w:t>能探索國中畢業生的生涯進路發展及其內涵。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3-4-9</w:t>
            </w:r>
          </w:p>
        </w:tc>
        <w:tc>
          <w:tcPr>
            <w:tcW w:w="1491" w:type="dxa"/>
            <w:vAlign w:val="center"/>
          </w:tcPr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多元發表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10/31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11/06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抉擇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:rsidR="00236FD7" w:rsidRPr="00FC2801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 w:hint="eastAsia"/>
                <w:sz w:val="20"/>
              </w:rPr>
            </w:pPr>
            <w:r w:rsidRPr="00D75844">
              <w:rPr>
                <w:rFonts w:ascii="標楷體" w:eastAsia="標楷體" w:hAnsi="標楷體" w:hint="eastAsia"/>
                <w:sz w:val="20"/>
              </w:rPr>
              <w:t>了解生涯抉擇的因素，並覺察個人升學選校的考慮因素。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3-3-3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團體活動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11/07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11/13</w:t>
            </w:r>
          </w:p>
        </w:tc>
        <w:tc>
          <w:tcPr>
            <w:tcW w:w="3026" w:type="dxa"/>
          </w:tcPr>
          <w:p w:rsidR="00236FD7" w:rsidRPr="008B7969" w:rsidRDefault="00236FD7" w:rsidP="004472C8">
            <w:pPr>
              <w:jc w:val="both"/>
              <w:rPr>
                <w:rFonts w:eastAsia="標楷體"/>
                <w:sz w:val="20"/>
                <w:szCs w:val="20"/>
              </w:rPr>
            </w:pPr>
            <w:r w:rsidRPr="008B7969">
              <w:rPr>
                <w:rFonts w:eastAsia="標楷體" w:hint="eastAsia"/>
                <w:sz w:val="20"/>
                <w:szCs w:val="20"/>
              </w:rPr>
              <w:t>抉擇</w:t>
            </w:r>
            <w:r w:rsidRPr="008B7969">
              <w:rPr>
                <w:rFonts w:eastAsia="標楷體" w:hint="eastAsia"/>
                <w:sz w:val="20"/>
                <w:szCs w:val="20"/>
              </w:rPr>
              <w:t>(</w:t>
            </w:r>
            <w:r w:rsidRPr="008B7969">
              <w:rPr>
                <w:rFonts w:eastAsia="標楷體" w:hint="eastAsia"/>
                <w:sz w:val="20"/>
                <w:szCs w:val="20"/>
              </w:rPr>
              <w:t>二</w:t>
            </w:r>
            <w:r w:rsidRPr="008B796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:rsidR="00236FD7" w:rsidRPr="008B7969" w:rsidRDefault="00236FD7" w:rsidP="004472C8">
            <w:pPr>
              <w:pStyle w:val="4123"/>
              <w:tabs>
                <w:tab w:val="left" w:pos="380"/>
              </w:tabs>
              <w:rPr>
                <w:rFonts w:ascii="標楷體" w:eastAsia="標楷體" w:hAnsi="標楷體" w:hint="eastAsia"/>
                <w:sz w:val="20"/>
              </w:rPr>
            </w:pPr>
            <w:r w:rsidRPr="008B7969">
              <w:rPr>
                <w:rFonts w:ascii="標楷體" w:eastAsia="標楷體" w:hAnsi="標楷體" w:hint="eastAsia"/>
                <w:sz w:val="20"/>
              </w:rPr>
              <w:t>了解生涯抉擇的因素，並覺察個人升學選校的考慮因素。</w:t>
            </w:r>
          </w:p>
        </w:tc>
        <w:tc>
          <w:tcPr>
            <w:tcW w:w="1800" w:type="dxa"/>
          </w:tcPr>
          <w:p w:rsidR="00236FD7" w:rsidRPr="008B7969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8B7969">
              <w:rPr>
                <w:rFonts w:eastAsia="標楷體" w:hint="eastAsia"/>
                <w:color w:val="000000"/>
                <w:sz w:val="20"/>
                <w:szCs w:val="20"/>
              </w:rPr>
              <w:t>3-3-3</w:t>
            </w:r>
          </w:p>
        </w:tc>
        <w:tc>
          <w:tcPr>
            <w:tcW w:w="1491" w:type="dxa"/>
          </w:tcPr>
          <w:p w:rsidR="00236FD7" w:rsidRPr="008B7969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B7969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</w:tcPr>
          <w:p w:rsidR="00236FD7" w:rsidRPr="008B7969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B7969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36FD7" w:rsidRPr="008B7969" w:rsidRDefault="00236FD7" w:rsidP="004472C8">
            <w:pPr>
              <w:widowControl/>
              <w:jc w:val="both"/>
              <w:rPr>
                <w:rFonts w:eastAsia="標楷體" w:hint="eastAsia"/>
                <w:sz w:val="20"/>
                <w:szCs w:val="20"/>
              </w:rPr>
            </w:pPr>
            <w:r w:rsidRPr="008B7969">
              <w:rPr>
                <w:rFonts w:eastAsia="標楷體" w:hint="eastAsia"/>
                <w:sz w:val="20"/>
                <w:szCs w:val="20"/>
              </w:rPr>
              <w:t>團體活動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11/14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</w:t>
            </w:r>
          </w:p>
        </w:tc>
        <w:tc>
          <w:tcPr>
            <w:tcW w:w="3026" w:type="dxa"/>
          </w:tcPr>
          <w:p w:rsidR="00236FD7" w:rsidRPr="008B7969" w:rsidRDefault="00236FD7" w:rsidP="004472C8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B7969">
              <w:rPr>
                <w:rFonts w:eastAsia="標楷體" w:hint="eastAsia"/>
                <w:sz w:val="20"/>
                <w:szCs w:val="20"/>
              </w:rPr>
              <w:t>興趣測驗</w:t>
            </w:r>
          </w:p>
        </w:tc>
        <w:tc>
          <w:tcPr>
            <w:tcW w:w="4140" w:type="dxa"/>
          </w:tcPr>
          <w:p w:rsidR="00236FD7" w:rsidRPr="008B7969" w:rsidRDefault="00236FD7" w:rsidP="004472C8">
            <w:pPr>
              <w:pStyle w:val="4123"/>
              <w:tabs>
                <w:tab w:val="left" w:pos="380"/>
              </w:tabs>
              <w:rPr>
                <w:rFonts w:ascii="標楷體" w:eastAsia="標楷體" w:hAnsi="標楷體" w:hint="eastAsia"/>
                <w:sz w:val="20"/>
              </w:rPr>
            </w:pPr>
            <w:r w:rsidRPr="008B7969">
              <w:rPr>
                <w:rFonts w:ascii="標楷體" w:eastAsia="標楷體" w:hAnsi="標楷體"/>
                <w:sz w:val="20"/>
              </w:rPr>
              <w:t>探索自我的興趣</w:t>
            </w:r>
          </w:p>
        </w:tc>
        <w:tc>
          <w:tcPr>
            <w:tcW w:w="1800" w:type="dxa"/>
          </w:tcPr>
          <w:p w:rsidR="00236FD7" w:rsidRPr="008B7969" w:rsidRDefault="00236FD7" w:rsidP="004472C8">
            <w:pPr>
              <w:spacing w:line="2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7969">
              <w:rPr>
                <w:rFonts w:eastAsia="標楷體" w:hint="eastAsia"/>
                <w:color w:val="000000"/>
                <w:sz w:val="20"/>
                <w:szCs w:val="20"/>
              </w:rPr>
              <w:t>1-4-1</w:t>
            </w:r>
          </w:p>
        </w:tc>
        <w:tc>
          <w:tcPr>
            <w:tcW w:w="1491" w:type="dxa"/>
          </w:tcPr>
          <w:p w:rsidR="00236FD7" w:rsidRPr="008B7969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B7969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</w:tcPr>
          <w:p w:rsidR="00236FD7" w:rsidRPr="008B7969" w:rsidRDefault="00236FD7" w:rsidP="004472C8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8B796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36FD7" w:rsidRPr="008B7969" w:rsidRDefault="00236FD7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8B7969">
              <w:rPr>
                <w:rFonts w:ascii="Times New Roman" w:eastAsia="標楷體" w:hAnsi="Times New Roman" w:hint="eastAsia"/>
                <w:sz w:val="20"/>
                <w:szCs w:val="20"/>
              </w:rPr>
              <w:t>測驗評量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11/21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11/27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發現之旅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 w:rsidRPr="00B263B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認識多元入學管道，整合各項升學資訊，為自己的升學做準備。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3-4-9</w:t>
            </w:r>
          </w:p>
        </w:tc>
        <w:tc>
          <w:tcPr>
            <w:tcW w:w="1491" w:type="dxa"/>
            <w:vAlign w:val="center"/>
          </w:tcPr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性別平等教育</w:t>
            </w:r>
          </w:p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11/28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12/04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12/05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12/11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發現之旅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:rsidR="00236FD7" w:rsidRPr="00FC2801" w:rsidRDefault="00236FD7" w:rsidP="004472C8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  <w:r w:rsidRPr="00B263BD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認識多元入學管道，整合各項升學資訊，為自己的升學做準備。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3-4-9</w:t>
            </w:r>
          </w:p>
        </w:tc>
        <w:tc>
          <w:tcPr>
            <w:tcW w:w="1491" w:type="dxa"/>
            <w:vAlign w:val="center"/>
          </w:tcPr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性別平等教育</w:t>
            </w:r>
          </w:p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12/12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12/18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生涯幻遊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2" w:firstLineChars="20" w:firstLine="4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探索自己未來志願選擇取向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1-4-1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活動參與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12/19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12/25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2" w:left="23" w:hangingChars="9" w:hanging="18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期末報告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了解不同科系間的差異與需求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3-4-5</w:t>
            </w:r>
          </w:p>
        </w:tc>
        <w:tc>
          <w:tcPr>
            <w:tcW w:w="1491" w:type="dxa"/>
            <w:vAlign w:val="center"/>
          </w:tcPr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團體報告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12/26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01/01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2" w:left="23" w:hangingChars="9" w:hanging="18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期末報告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了解不同科系間的差異與需求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3-4-5</w:t>
            </w:r>
          </w:p>
        </w:tc>
        <w:tc>
          <w:tcPr>
            <w:tcW w:w="1491" w:type="dxa"/>
            <w:vAlign w:val="center"/>
          </w:tcPr>
          <w:p w:rsidR="00236FD7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團體報告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01/02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01/08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小資男女向前衝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2" w:firstLineChars="20" w:firstLine="4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對未來能夠更加充實</w:t>
            </w: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1-4-1</w:t>
            </w: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活動參與</w:t>
            </w: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01/09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01/15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</w:rPr>
              <w:t>第三次段考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36FD7" w:rsidRPr="0094435A" w:rsidRDefault="00236FD7" w:rsidP="004472C8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236FD7" w:rsidRPr="00734337" w:rsidTr="004472C8">
        <w:trPr>
          <w:trHeight w:val="430"/>
        </w:trPr>
        <w:tc>
          <w:tcPr>
            <w:tcW w:w="779" w:type="dxa"/>
            <w:vAlign w:val="center"/>
          </w:tcPr>
          <w:p w:rsidR="00236FD7" w:rsidRPr="004853D6" w:rsidRDefault="00236FD7" w:rsidP="004472C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01/16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236FD7" w:rsidRPr="006572DE" w:rsidRDefault="00236FD7" w:rsidP="004472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01/20</w:t>
            </w:r>
          </w:p>
        </w:tc>
        <w:tc>
          <w:tcPr>
            <w:tcW w:w="3026" w:type="dxa"/>
            <w:vAlign w:val="center"/>
          </w:tcPr>
          <w:p w:rsidR="00236FD7" w:rsidRPr="004853D6" w:rsidRDefault="00236FD7" w:rsidP="004472C8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236FD7" w:rsidRPr="00FC2801" w:rsidRDefault="00236FD7" w:rsidP="004472C8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36FD7" w:rsidRPr="004853D6" w:rsidRDefault="00236FD7" w:rsidP="004472C8">
            <w:pPr>
              <w:spacing w:line="260" w:lineRule="exact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36FD7" w:rsidRPr="004853D6" w:rsidRDefault="00236FD7" w:rsidP="004472C8">
            <w:pPr>
              <w:ind w:left="17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236FD7" w:rsidRPr="004853D6" w:rsidRDefault="00236FD7" w:rsidP="004472C8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36FD7" w:rsidRPr="004853D6" w:rsidRDefault="00236FD7" w:rsidP="004472C8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</w:tbl>
    <w:p w:rsidR="00236FD7" w:rsidRPr="00734337" w:rsidRDefault="00236FD7" w:rsidP="00236FD7">
      <w:pPr>
        <w:rPr>
          <w:rFonts w:eastAsia="標楷體"/>
          <w:sz w:val="20"/>
          <w:szCs w:val="20"/>
        </w:rPr>
      </w:pPr>
    </w:p>
    <w:p w:rsidR="00B14063" w:rsidRPr="00236FD7" w:rsidRDefault="00B14063" w:rsidP="00236FD7">
      <w:pPr>
        <w:rPr>
          <w:szCs w:val="20"/>
        </w:rPr>
      </w:pPr>
    </w:p>
    <w:sectPr w:rsidR="00B14063" w:rsidRPr="00236FD7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B7" w:rsidRDefault="00462EB7">
      <w:r>
        <w:separator/>
      </w:r>
    </w:p>
  </w:endnote>
  <w:endnote w:type="continuationSeparator" w:id="0">
    <w:p w:rsidR="00462EB7" w:rsidRDefault="0046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6FD7">
      <w:rPr>
        <w:rStyle w:val="a7"/>
        <w:noProof/>
      </w:rPr>
      <w:t>1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B7" w:rsidRDefault="00462EB7">
      <w:r>
        <w:separator/>
      </w:r>
    </w:p>
  </w:footnote>
  <w:footnote w:type="continuationSeparator" w:id="0">
    <w:p w:rsidR="00462EB7" w:rsidRDefault="00462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57FF0"/>
    <w:rsid w:val="00162EFC"/>
    <w:rsid w:val="001B02E1"/>
    <w:rsid w:val="001E3CB6"/>
    <w:rsid w:val="0023282D"/>
    <w:rsid w:val="00236FD7"/>
    <w:rsid w:val="00256E9F"/>
    <w:rsid w:val="002A00A4"/>
    <w:rsid w:val="002A5675"/>
    <w:rsid w:val="002B0C15"/>
    <w:rsid w:val="002D0660"/>
    <w:rsid w:val="00316289"/>
    <w:rsid w:val="00324C24"/>
    <w:rsid w:val="00386B19"/>
    <w:rsid w:val="003877DA"/>
    <w:rsid w:val="003B58A7"/>
    <w:rsid w:val="003E69C6"/>
    <w:rsid w:val="004573D5"/>
    <w:rsid w:val="00460B64"/>
    <w:rsid w:val="00462EB7"/>
    <w:rsid w:val="004771F9"/>
    <w:rsid w:val="004853D6"/>
    <w:rsid w:val="004970A6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D39D8"/>
    <w:rsid w:val="00814EC5"/>
    <w:rsid w:val="008207CF"/>
    <w:rsid w:val="008949E0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1225</Characters>
  <Application>Microsoft Office Word</Application>
  <DocSecurity>0</DocSecurity>
  <Lines>10</Lines>
  <Paragraphs>2</Paragraphs>
  <ScaleCrop>false</ScaleCrop>
  <Company>南一書局企業股份有限公司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2</cp:revision>
  <cp:lastPrinted>2009-08-11T01:01:00Z</cp:lastPrinted>
  <dcterms:created xsi:type="dcterms:W3CDTF">2016-06-14T05:00:00Z</dcterms:created>
  <dcterms:modified xsi:type="dcterms:W3CDTF">2016-06-14T05:00:00Z</dcterms:modified>
</cp:coreProperties>
</file>