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1A" w:rsidRPr="003D3846" w:rsidRDefault="003D3846" w:rsidP="0069799E">
      <w:pPr>
        <w:spacing w:line="0" w:lineRule="atLeast"/>
        <w:jc w:val="center"/>
        <w:rPr>
          <w:rFonts w:ascii="標楷體" w:eastAsia="標楷體" w:hAnsi="標楷體"/>
          <w:bCs/>
          <w:sz w:val="40"/>
          <w:szCs w:val="32"/>
        </w:rPr>
      </w:pPr>
      <w:r w:rsidRPr="003D3846">
        <w:rPr>
          <w:rFonts w:ascii="標楷體" w:eastAsia="標楷體" w:hAnsi="標楷體" w:hint="eastAsia"/>
          <w:bCs/>
          <w:sz w:val="40"/>
          <w:szCs w:val="32"/>
        </w:rPr>
        <w:t>基隆市</w:t>
      </w:r>
      <w:r>
        <w:rPr>
          <w:rFonts w:ascii="標楷體" w:eastAsia="標楷體" w:hAnsi="標楷體" w:hint="eastAsia"/>
          <w:bCs/>
          <w:sz w:val="40"/>
          <w:szCs w:val="32"/>
        </w:rPr>
        <w:t>立國民中學數學領域補救教材</w:t>
      </w:r>
      <w:r w:rsidR="00512E1A" w:rsidRPr="003D3846">
        <w:rPr>
          <w:rFonts w:ascii="標楷體" w:eastAsia="標楷體" w:hAnsi="標楷體" w:hint="eastAsia"/>
          <w:bCs/>
          <w:sz w:val="40"/>
          <w:szCs w:val="32"/>
        </w:rPr>
        <w:t>學習單</w:t>
      </w:r>
    </w:p>
    <w:p w:rsidR="0069799E" w:rsidRDefault="00512E1A" w:rsidP="0069799E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「</w:t>
      </w:r>
      <w:r w:rsidR="00786ECF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="005974EF">
        <w:rPr>
          <w:rFonts w:ascii="標楷體" w:eastAsia="標楷體" w:hAnsi="標楷體" w:cs="新細明體" w:hint="eastAsia"/>
          <w:kern w:val="0"/>
          <w:sz w:val="32"/>
          <w:szCs w:val="32"/>
        </w:rPr>
        <w:t>-</w:t>
      </w:r>
      <w:r w:rsidR="00786ECF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="0069799E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786ECF">
        <w:rPr>
          <w:rFonts w:ascii="標楷體" w:eastAsia="標楷體" w:hAnsi="標楷體" w:cs="新細明體" w:hint="eastAsia"/>
          <w:kern w:val="0"/>
          <w:sz w:val="32"/>
          <w:szCs w:val="32"/>
        </w:rPr>
        <w:t>解一元一次方程式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」</w:t>
      </w:r>
    </w:p>
    <w:p w:rsidR="00EE1D22" w:rsidRPr="003D3846" w:rsidRDefault="0037503E" w:rsidP="003D3846">
      <w:pPr>
        <w:ind w:left="5280" w:right="960" w:firstLine="480"/>
        <w:rPr>
          <w:rFonts w:ascii="標楷體" w:eastAsia="標楷體" w:hAnsi="標楷體" w:cs="新細明體"/>
          <w:kern w:val="0"/>
          <w:szCs w:val="32"/>
        </w:rPr>
      </w:pPr>
      <w:r w:rsidRPr="003D3846">
        <w:rPr>
          <w:rFonts w:ascii="標楷體" w:eastAsia="標楷體" w:hAnsi="標楷體" w:cs="新細明體" w:hint="eastAsia"/>
          <w:kern w:val="0"/>
          <w:szCs w:val="32"/>
        </w:rPr>
        <w:t>班級</w:t>
      </w:r>
      <w:r w:rsidR="003D3846">
        <w:rPr>
          <w:rFonts w:ascii="標楷體" w:eastAsia="標楷體" w:hAnsi="標楷體" w:cs="新細明體" w:hint="eastAsia"/>
          <w:kern w:val="0"/>
          <w:szCs w:val="32"/>
        </w:rPr>
        <w:t>：</w:t>
      </w:r>
      <w:r w:rsidRPr="003D3846">
        <w:rPr>
          <w:rFonts w:ascii="標楷體" w:eastAsia="標楷體" w:hAnsi="標楷體" w:cs="新細明體" w:hint="eastAsia"/>
          <w:kern w:val="0"/>
          <w:szCs w:val="32"/>
        </w:rPr>
        <w:t xml:space="preserve">         姓名</w:t>
      </w:r>
      <w:r w:rsidR="003D3846">
        <w:rPr>
          <w:rFonts w:ascii="標楷體" w:eastAsia="標楷體" w:hAnsi="標楷體" w:cs="新細明體" w:hint="eastAsia"/>
          <w:kern w:val="0"/>
          <w:szCs w:val="32"/>
        </w:rPr>
        <w:t>：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08"/>
      </w:tblGrid>
      <w:tr w:rsidR="00512E1A" w:rsidTr="003D3846">
        <w:tc>
          <w:tcPr>
            <w:tcW w:w="9808" w:type="dxa"/>
          </w:tcPr>
          <w:p w:rsidR="00512E1A" w:rsidRPr="004F0251" w:rsidRDefault="00EE1D22" w:rsidP="006979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概念一：</w:t>
            </w:r>
            <w:r w:rsidR="0069799E" w:rsidRPr="004F0251">
              <w:rPr>
                <w:rFonts w:ascii="標楷體" w:eastAsia="標楷體" w:hAnsi="標楷體"/>
              </w:rPr>
              <w:t xml:space="preserve"> </w:t>
            </w:r>
            <w:r w:rsidR="00786ECF" w:rsidRPr="00786ECF">
              <w:rPr>
                <w:rFonts w:ascii="標楷體" w:eastAsia="標楷體" w:hAnsi="標楷體" w:hint="eastAsia"/>
                <w:b/>
              </w:rPr>
              <w:t>一元一次方程式的列式</w:t>
            </w:r>
          </w:p>
        </w:tc>
      </w:tr>
      <w:tr w:rsidR="0069799E" w:rsidTr="003D3846">
        <w:tc>
          <w:tcPr>
            <w:tcW w:w="9808" w:type="dxa"/>
          </w:tcPr>
          <w:p w:rsidR="00786ECF" w:rsidRPr="00786ECF" w:rsidRDefault="00786ECF" w:rsidP="00786ECF">
            <w:pPr>
              <w:pStyle w:val="ab"/>
              <w:ind w:firstLineChars="83" w:firstLine="199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請</w:t>
            </w:r>
            <w:r w:rsidRPr="00786ECF">
              <w:rPr>
                <w:rFonts w:ascii="標楷體" w:eastAsia="標楷體" w:hAnsi="標楷體"/>
                <w:kern w:val="0"/>
                <w:sz w:val="24"/>
                <w:szCs w:val="24"/>
              </w:rPr>
              <w:t>練習如何以文字符號代表數，列出適當的一元一次方程式</w:t>
            </w:r>
            <w:r w:rsidRPr="00786ECF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: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4492"/>
              <w:gridCol w:w="4493"/>
            </w:tblGrid>
            <w:tr w:rsidR="00786ECF" w:rsidTr="00BC762C">
              <w:trPr>
                <w:trHeight w:val="715"/>
              </w:trPr>
              <w:tc>
                <w:tcPr>
                  <w:tcW w:w="4492" w:type="dxa"/>
                  <w:shd w:val="clear" w:color="auto" w:fill="CCFFCC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786ECF">
                    <w:rPr>
                      <w:rFonts w:ascii="標楷體" w:eastAsia="標楷體" w:hAnsi="標楷體"/>
                      <w:kern w:val="0"/>
                    </w:rPr>
                    <w:t>文 字 敘 述</w:t>
                  </w:r>
                </w:p>
              </w:tc>
              <w:tc>
                <w:tcPr>
                  <w:tcW w:w="4493" w:type="dxa"/>
                  <w:shd w:val="clear" w:color="auto" w:fill="CCFFCC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786ECF">
                    <w:rPr>
                      <w:rFonts w:ascii="標楷體" w:eastAsia="標楷體" w:hAnsi="標楷體"/>
                      <w:kern w:val="0"/>
                    </w:rPr>
                    <w:t>一元一次方程式</w:t>
                  </w:r>
                </w:p>
              </w:tc>
            </w:tr>
            <w:tr w:rsidR="00786ECF" w:rsidTr="00BC762C">
              <w:trPr>
                <w:trHeight w:val="710"/>
              </w:trPr>
              <w:tc>
                <w:tcPr>
                  <w:tcW w:w="4492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786ECF">
                    <w:rPr>
                      <w:rFonts w:ascii="標楷體" w:eastAsia="標楷體" w:hAnsi="標楷體"/>
                      <w:kern w:val="0"/>
                    </w:rPr>
                    <w:t>比</w:t>
                  </w:r>
                  <w:r w:rsidRPr="00786ECF">
                    <w:rPr>
                      <w:rFonts w:ascii="標楷體" w:eastAsia="標楷體" w:hAnsi="標楷體"/>
                      <w:i/>
                      <w:iCs/>
                      <w:kern w:val="0"/>
                    </w:rPr>
                    <w:t>x</w:t>
                  </w:r>
                  <w:r w:rsidRPr="00786ECF">
                    <w:rPr>
                      <w:rFonts w:ascii="標楷體" w:eastAsia="標楷體" w:hAnsi="標楷體"/>
                      <w:kern w:val="0"/>
                    </w:rPr>
                    <w:t>大5的數是－9</w:t>
                  </w:r>
                </w:p>
              </w:tc>
              <w:tc>
                <w:tcPr>
                  <w:tcW w:w="4493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FF"/>
                      <w:kern w:val="0"/>
                    </w:rPr>
                  </w:pPr>
                </w:p>
              </w:tc>
            </w:tr>
            <w:tr w:rsidR="00786ECF" w:rsidTr="00BC762C">
              <w:trPr>
                <w:trHeight w:val="710"/>
              </w:trPr>
              <w:tc>
                <w:tcPr>
                  <w:tcW w:w="4492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786ECF">
                    <w:rPr>
                      <w:rFonts w:ascii="標楷體" w:eastAsia="標楷體" w:hAnsi="標楷體"/>
                      <w:kern w:val="0"/>
                    </w:rPr>
                    <w:t>比</w:t>
                  </w:r>
                  <w:r w:rsidRPr="00786ECF">
                    <w:rPr>
                      <w:rFonts w:ascii="標楷體" w:eastAsia="標楷體" w:hAnsi="標楷體"/>
                      <w:i/>
                      <w:iCs/>
                      <w:kern w:val="0"/>
                    </w:rPr>
                    <w:t>x</w:t>
                  </w:r>
                  <w:r w:rsidRPr="00786ECF">
                    <w:rPr>
                      <w:rFonts w:ascii="標楷體" w:eastAsia="標楷體" w:hAnsi="標楷體"/>
                      <w:kern w:val="0"/>
                    </w:rPr>
                    <w:t>小3的數是17</w:t>
                  </w:r>
                </w:p>
              </w:tc>
              <w:tc>
                <w:tcPr>
                  <w:tcW w:w="4493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FF"/>
                      <w:kern w:val="0"/>
                    </w:rPr>
                  </w:pPr>
                </w:p>
              </w:tc>
            </w:tr>
            <w:tr w:rsidR="00786ECF" w:rsidTr="00BC762C">
              <w:trPr>
                <w:trHeight w:val="710"/>
              </w:trPr>
              <w:tc>
                <w:tcPr>
                  <w:tcW w:w="4492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786ECF">
                    <w:rPr>
                      <w:rFonts w:ascii="標楷體" w:eastAsia="標楷體" w:hAnsi="標楷體"/>
                      <w:i/>
                      <w:iCs/>
                      <w:kern w:val="0"/>
                    </w:rPr>
                    <w:t>x</w:t>
                  </w:r>
                  <w:r w:rsidRPr="00786ECF">
                    <w:rPr>
                      <w:rFonts w:ascii="標楷體" w:eastAsia="標楷體" w:hAnsi="標楷體"/>
                      <w:kern w:val="0"/>
                    </w:rPr>
                    <w:t>的</w:t>
                  </w:r>
                  <w:r w:rsidR="0056776F" w:rsidRPr="00786ECF">
                    <w:rPr>
                      <w:rFonts w:ascii="標楷體" w:eastAsia="標楷體" w:hAnsi="標楷體"/>
                    </w:rPr>
                    <w:fldChar w:fldCharType="begin"/>
                  </w:r>
                  <w:r w:rsidRPr="00786ECF">
                    <w:rPr>
                      <w:rFonts w:ascii="標楷體" w:eastAsia="標楷體" w:hAnsi="標楷體"/>
                    </w:rPr>
                    <w:instrText>EQ \o\ac(</w:instrText>
                  </w:r>
                  <w:r w:rsidRPr="00786ECF">
                    <w:rPr>
                      <w:rFonts w:ascii="標楷體" w:eastAsia="標楷體" w:hAnsi="標楷體" w:hint="eastAsia"/>
                    </w:rPr>
                    <w:instrText xml:space="preserve">　</w:instrText>
                  </w:r>
                  <w:r w:rsidRPr="00786ECF">
                    <w:rPr>
                      <w:rFonts w:ascii="標楷體" w:eastAsia="標楷體" w:hAnsi="標楷體"/>
                    </w:rPr>
                    <w:instrText>,</w:instrText>
                  </w:r>
                  <w:r w:rsidR="0056776F" w:rsidRPr="00786ECF">
                    <w:rPr>
                      <w:rFonts w:ascii="標楷體" w:eastAsia="標楷體" w:hAnsi="標楷體"/>
                    </w:rPr>
                    <w:fldChar w:fldCharType="begin"/>
                  </w:r>
                  <w:r w:rsidRPr="00786ECF">
                    <w:rPr>
                      <w:rFonts w:ascii="標楷體" w:eastAsia="標楷體" w:hAnsi="標楷體"/>
                    </w:rPr>
                    <w:instrText xml:space="preserve"> EQ \F(2,3)</w:instrText>
                  </w:r>
                  <w:r w:rsidR="0056776F" w:rsidRPr="00786ECF">
                    <w:rPr>
                      <w:rFonts w:ascii="標楷體" w:eastAsia="標楷體" w:hAnsi="標楷體"/>
                    </w:rPr>
                    <w:fldChar w:fldCharType="end"/>
                  </w:r>
                  <w:r w:rsidRPr="00786ECF">
                    <w:rPr>
                      <w:rFonts w:ascii="標楷體" w:eastAsia="標楷體" w:hAnsi="標楷體"/>
                    </w:rPr>
                    <w:instrText>)</w:instrText>
                  </w:r>
                  <w:r w:rsidR="0056776F" w:rsidRPr="00786ECF">
                    <w:rPr>
                      <w:rFonts w:ascii="標楷體" w:eastAsia="標楷體" w:hAnsi="標楷體"/>
                    </w:rPr>
                    <w:fldChar w:fldCharType="end"/>
                  </w:r>
                  <w:r w:rsidRPr="00786ECF">
                    <w:rPr>
                      <w:rFonts w:ascii="標楷體" w:eastAsia="標楷體" w:hAnsi="標楷體"/>
                      <w:kern w:val="0"/>
                    </w:rPr>
                    <w:t>倍是11</w:t>
                  </w:r>
                </w:p>
              </w:tc>
              <w:tc>
                <w:tcPr>
                  <w:tcW w:w="4493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FF"/>
                      <w:kern w:val="0"/>
                    </w:rPr>
                  </w:pPr>
                </w:p>
              </w:tc>
            </w:tr>
            <w:tr w:rsidR="00786ECF" w:rsidTr="00BC762C">
              <w:trPr>
                <w:trHeight w:val="710"/>
              </w:trPr>
              <w:tc>
                <w:tcPr>
                  <w:tcW w:w="4492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786ECF">
                    <w:rPr>
                      <w:rFonts w:ascii="標楷體" w:eastAsia="標楷體" w:hAnsi="標楷體"/>
                      <w:kern w:val="0"/>
                    </w:rPr>
                    <w:t>把</w:t>
                  </w:r>
                  <w:r w:rsidRPr="00786ECF">
                    <w:rPr>
                      <w:rFonts w:ascii="標楷體" w:eastAsia="標楷體" w:hAnsi="標楷體"/>
                      <w:i/>
                      <w:iCs/>
                      <w:kern w:val="0"/>
                    </w:rPr>
                    <w:t>x</w:t>
                  </w:r>
                  <w:r w:rsidRPr="00786ECF">
                    <w:rPr>
                      <w:rFonts w:ascii="標楷體" w:eastAsia="標楷體" w:hAnsi="標楷體"/>
                      <w:kern w:val="0"/>
                    </w:rPr>
                    <w:t>平分成3份，每一份都等於7</w:t>
                  </w:r>
                </w:p>
              </w:tc>
              <w:tc>
                <w:tcPr>
                  <w:tcW w:w="4493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FF"/>
                      <w:kern w:val="0"/>
                    </w:rPr>
                  </w:pPr>
                </w:p>
              </w:tc>
            </w:tr>
            <w:tr w:rsidR="00786ECF" w:rsidTr="00BC762C">
              <w:trPr>
                <w:trHeight w:val="710"/>
              </w:trPr>
              <w:tc>
                <w:tcPr>
                  <w:tcW w:w="4492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786ECF">
                    <w:rPr>
                      <w:rFonts w:ascii="標楷體" w:eastAsia="標楷體" w:hAnsi="標楷體"/>
                      <w:kern w:val="0"/>
                    </w:rPr>
                    <w:t>比</w:t>
                  </w:r>
                  <w:r w:rsidRPr="00786ECF">
                    <w:rPr>
                      <w:rFonts w:ascii="標楷體" w:eastAsia="標楷體" w:hAnsi="標楷體"/>
                      <w:i/>
                      <w:iCs/>
                      <w:kern w:val="0"/>
                    </w:rPr>
                    <w:t>x</w:t>
                  </w:r>
                  <w:r w:rsidRPr="00786ECF">
                    <w:rPr>
                      <w:rFonts w:ascii="標楷體" w:eastAsia="標楷體" w:hAnsi="標楷體"/>
                      <w:kern w:val="0"/>
                    </w:rPr>
                    <w:t>的2倍多10的數是6</w:t>
                  </w:r>
                </w:p>
              </w:tc>
              <w:tc>
                <w:tcPr>
                  <w:tcW w:w="4493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FF"/>
                      <w:kern w:val="0"/>
                    </w:rPr>
                  </w:pPr>
                </w:p>
              </w:tc>
            </w:tr>
            <w:tr w:rsidR="00786ECF" w:rsidTr="00BC762C">
              <w:trPr>
                <w:trHeight w:val="710"/>
              </w:trPr>
              <w:tc>
                <w:tcPr>
                  <w:tcW w:w="4492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786ECF">
                    <w:rPr>
                      <w:rFonts w:ascii="標楷體" w:eastAsia="標楷體" w:hAnsi="標楷體"/>
                      <w:kern w:val="0"/>
                    </w:rPr>
                    <w:t>14比</w:t>
                  </w:r>
                  <w:r w:rsidRPr="00786ECF">
                    <w:rPr>
                      <w:rFonts w:ascii="標楷體" w:eastAsia="標楷體" w:hAnsi="標楷體"/>
                      <w:i/>
                      <w:iCs/>
                      <w:kern w:val="0"/>
                    </w:rPr>
                    <w:t>x</w:t>
                  </w:r>
                  <w:r w:rsidRPr="00786ECF">
                    <w:rPr>
                      <w:rFonts w:ascii="標楷體" w:eastAsia="標楷體" w:hAnsi="標楷體"/>
                      <w:kern w:val="0"/>
                    </w:rPr>
                    <w:t>的3倍多5</w:t>
                  </w:r>
                </w:p>
              </w:tc>
              <w:tc>
                <w:tcPr>
                  <w:tcW w:w="4493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FF"/>
                      <w:kern w:val="0"/>
                    </w:rPr>
                  </w:pPr>
                </w:p>
              </w:tc>
            </w:tr>
            <w:tr w:rsidR="00786ECF" w:rsidTr="00BC762C">
              <w:trPr>
                <w:trHeight w:val="710"/>
              </w:trPr>
              <w:tc>
                <w:tcPr>
                  <w:tcW w:w="4492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786ECF">
                    <w:rPr>
                      <w:rFonts w:ascii="標楷體" w:eastAsia="標楷體" w:hAnsi="標楷體"/>
                      <w:kern w:val="0"/>
                    </w:rPr>
                    <w:t>－5比</w:t>
                  </w:r>
                  <w:r w:rsidRPr="00786ECF">
                    <w:rPr>
                      <w:rFonts w:ascii="標楷體" w:eastAsia="標楷體" w:hAnsi="標楷體"/>
                      <w:i/>
                      <w:iCs/>
                      <w:kern w:val="0"/>
                    </w:rPr>
                    <w:t>x</w:t>
                  </w:r>
                  <w:r w:rsidRPr="00786ECF">
                    <w:rPr>
                      <w:rFonts w:ascii="標楷體" w:eastAsia="標楷體" w:hAnsi="標楷體"/>
                      <w:kern w:val="0"/>
                    </w:rPr>
                    <w:t>的</w:t>
                  </w:r>
                  <w:r w:rsidR="0056776F" w:rsidRPr="00786ECF">
                    <w:rPr>
                      <w:rFonts w:ascii="標楷體" w:eastAsia="標楷體" w:hAnsi="標楷體"/>
                    </w:rPr>
                    <w:fldChar w:fldCharType="begin"/>
                  </w:r>
                  <w:r w:rsidRPr="00786ECF">
                    <w:rPr>
                      <w:rFonts w:ascii="標楷體" w:eastAsia="標楷體" w:hAnsi="標楷體"/>
                    </w:rPr>
                    <w:instrText>EQ \o\ac(</w:instrText>
                  </w:r>
                  <w:r w:rsidRPr="00786ECF">
                    <w:rPr>
                      <w:rFonts w:ascii="標楷體" w:eastAsia="標楷體" w:hAnsi="標楷體" w:hint="eastAsia"/>
                    </w:rPr>
                    <w:instrText xml:space="preserve">　</w:instrText>
                  </w:r>
                  <w:r w:rsidRPr="00786ECF">
                    <w:rPr>
                      <w:rFonts w:ascii="標楷體" w:eastAsia="標楷體" w:hAnsi="標楷體"/>
                    </w:rPr>
                    <w:instrText>,</w:instrText>
                  </w:r>
                  <w:r w:rsidR="0056776F" w:rsidRPr="00786ECF">
                    <w:rPr>
                      <w:rFonts w:ascii="標楷體" w:eastAsia="標楷體" w:hAnsi="標楷體"/>
                    </w:rPr>
                    <w:fldChar w:fldCharType="begin"/>
                  </w:r>
                  <w:r w:rsidRPr="00786ECF">
                    <w:rPr>
                      <w:rFonts w:ascii="標楷體" w:eastAsia="標楷體" w:hAnsi="標楷體"/>
                    </w:rPr>
                    <w:instrText xml:space="preserve"> EQ \F(2,3)</w:instrText>
                  </w:r>
                  <w:r w:rsidR="0056776F" w:rsidRPr="00786ECF">
                    <w:rPr>
                      <w:rFonts w:ascii="標楷體" w:eastAsia="標楷體" w:hAnsi="標楷體"/>
                    </w:rPr>
                    <w:fldChar w:fldCharType="end"/>
                  </w:r>
                  <w:r w:rsidRPr="00786ECF">
                    <w:rPr>
                      <w:rFonts w:ascii="標楷體" w:eastAsia="標楷體" w:hAnsi="標楷體"/>
                    </w:rPr>
                    <w:instrText>)</w:instrText>
                  </w:r>
                  <w:r w:rsidR="0056776F" w:rsidRPr="00786ECF">
                    <w:rPr>
                      <w:rFonts w:ascii="標楷體" w:eastAsia="標楷體" w:hAnsi="標楷體"/>
                    </w:rPr>
                    <w:fldChar w:fldCharType="end"/>
                  </w:r>
                  <w:r w:rsidRPr="00786ECF">
                    <w:rPr>
                      <w:rFonts w:ascii="標楷體" w:eastAsia="標楷體" w:hAnsi="標楷體"/>
                      <w:kern w:val="0"/>
                    </w:rPr>
                    <w:t>倍小4</w:t>
                  </w:r>
                </w:p>
              </w:tc>
              <w:tc>
                <w:tcPr>
                  <w:tcW w:w="4493" w:type="dxa"/>
                  <w:vAlign w:val="center"/>
                </w:tcPr>
                <w:p w:rsidR="00786ECF" w:rsidRPr="00786ECF" w:rsidRDefault="00786ECF" w:rsidP="00BC762C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FF"/>
                      <w:kern w:val="0"/>
                    </w:rPr>
                  </w:pPr>
                </w:p>
              </w:tc>
            </w:tr>
          </w:tbl>
          <w:p w:rsidR="00A3583F" w:rsidRDefault="00A3583F" w:rsidP="0069799E">
            <w:pPr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EE1D22" w:rsidTr="003D3846">
        <w:tc>
          <w:tcPr>
            <w:tcW w:w="9808" w:type="dxa"/>
          </w:tcPr>
          <w:p w:rsidR="00EE1D22" w:rsidRPr="00512E1A" w:rsidRDefault="00EE1D22" w:rsidP="0069799E">
            <w:r>
              <w:rPr>
                <w:rFonts w:ascii="標楷體" w:eastAsia="標楷體" w:hAnsi="標楷體" w:hint="eastAsia"/>
                <w:b/>
                <w:noProof/>
              </w:rPr>
              <w:t>概念二：</w:t>
            </w:r>
            <w:r w:rsidR="00786ECF" w:rsidRPr="00786ECF">
              <w:rPr>
                <w:rFonts w:ascii="標楷體" w:eastAsia="標楷體" w:hAnsi="標楷體" w:hint="eastAsia"/>
                <w:b/>
                <w:kern w:val="0"/>
              </w:rPr>
              <w:t>用文字符號列等式</w:t>
            </w:r>
            <w:r w:rsidR="00BD44E6">
              <w:rPr>
                <w:rFonts w:ascii="標楷體" w:eastAsia="標楷體" w:hAnsi="標楷體" w:hint="eastAsia"/>
                <w:b/>
                <w:kern w:val="0"/>
              </w:rPr>
              <w:t>(一)</w:t>
            </w:r>
          </w:p>
        </w:tc>
      </w:tr>
      <w:tr w:rsidR="00EE1D22" w:rsidTr="003D3846">
        <w:tc>
          <w:tcPr>
            <w:tcW w:w="9808" w:type="dxa"/>
          </w:tcPr>
          <w:p w:rsidR="00786ECF" w:rsidRPr="00786ECF" w:rsidRDefault="00BD44E6" w:rsidP="00BD44E6">
            <w:pPr>
              <w:pStyle w:val="1"/>
              <w:ind w:leftChars="91" w:left="458" w:hangingChars="100" w:hanging="24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1.</w:t>
            </w:r>
            <w:r w:rsidR="00786ECF" w:rsidRPr="00786ECF">
              <w:rPr>
                <w:rFonts w:ascii="標楷體" w:eastAsia="標楷體" w:hAnsi="標楷體"/>
                <w:kern w:val="0"/>
                <w:sz w:val="24"/>
                <w:szCs w:val="24"/>
                <w:u w:val="single"/>
              </w:rPr>
              <w:t>阿土</w:t>
            </w:r>
            <w:r w:rsidR="00786ECF" w:rsidRPr="00786ECF">
              <w:rPr>
                <w:rFonts w:ascii="標楷體" w:eastAsia="標楷體" w:hAnsi="標楷體"/>
                <w:kern w:val="0"/>
                <w:sz w:val="24"/>
                <w:szCs w:val="24"/>
              </w:rPr>
              <w:t>為了買一套定價3540元的遊戲光碟，決定打工存錢，若每天工資</w:t>
            </w:r>
            <w:r w:rsidR="00786ECF" w:rsidRPr="00786ECF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y</w:t>
            </w:r>
            <w:r w:rsidR="00786ECF" w:rsidRPr="00786ECF">
              <w:rPr>
                <w:rFonts w:ascii="標楷體" w:eastAsia="標楷體" w:hAnsi="標楷體"/>
                <w:kern w:val="0"/>
                <w:sz w:val="24"/>
                <w:szCs w:val="24"/>
              </w:rPr>
              <w:t>元</w:t>
            </w:r>
            <w:r w:rsidR="00786ECF" w:rsidRPr="00786ECF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，打工</w:t>
            </w:r>
            <w:r w:rsidR="00786ECF" w:rsidRPr="00786ECF">
              <w:rPr>
                <w:rFonts w:ascii="標楷體" w:eastAsia="標楷體" w:hAnsi="標楷體" w:cs="Times-Roman"/>
                <w:kern w:val="0"/>
                <w:sz w:val="24"/>
                <w:szCs w:val="24"/>
              </w:rPr>
              <w:t>15</w:t>
            </w:r>
            <w:r w:rsidR="00786ECF" w:rsidRPr="00786ECF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天後還差</w:t>
            </w:r>
            <w:r w:rsidR="00786ECF" w:rsidRPr="00786ECF">
              <w:rPr>
                <w:rFonts w:ascii="標楷體" w:eastAsia="標楷體" w:hAnsi="標楷體" w:cs="Times-Roman"/>
                <w:kern w:val="0"/>
                <w:sz w:val="24"/>
                <w:szCs w:val="24"/>
              </w:rPr>
              <w:t>240</w:t>
            </w:r>
            <w:r w:rsidR="00786ECF" w:rsidRPr="00786ECF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元，則依題意可列出一元一次方程式為何？</w:t>
            </w:r>
          </w:p>
          <w:p w:rsidR="00786ECF" w:rsidRDefault="00786ECF" w:rsidP="00BD44E6">
            <w:pPr>
              <w:pStyle w:val="1"/>
              <w:ind w:leftChars="41" w:left="98" w:firstLineChars="150" w:firstLine="36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786ECF">
              <w:rPr>
                <w:rFonts w:ascii="標楷體" w:eastAsia="標楷體" w:hAnsi="標楷體" w:hint="eastAsia"/>
                <w:sz w:val="24"/>
                <w:szCs w:val="24"/>
              </w:rPr>
              <w:t>＜解＞</w:t>
            </w:r>
            <w:r w:rsidRPr="00786ECF">
              <w:rPr>
                <w:rFonts w:ascii="標楷體" w:eastAsia="標楷體" w:hAnsi="標楷體"/>
                <w:kern w:val="0"/>
                <w:sz w:val="24"/>
                <w:szCs w:val="24"/>
              </w:rPr>
              <w:t>每天工資</w:t>
            </w:r>
            <w:r w:rsidRPr="00786ECF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y</w:t>
            </w:r>
            <w:r w:rsidRPr="00786ECF">
              <w:rPr>
                <w:rFonts w:ascii="標楷體" w:eastAsia="標楷體" w:hAnsi="標楷體"/>
                <w:kern w:val="0"/>
                <w:sz w:val="24"/>
                <w:szCs w:val="24"/>
              </w:rPr>
              <w:t>元，打工15天可得工資15</w:t>
            </w:r>
            <w:r w:rsidRPr="00786ECF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y</w:t>
            </w:r>
            <w:r w:rsidRPr="00786ECF">
              <w:rPr>
                <w:rFonts w:ascii="標楷體" w:eastAsia="標楷體" w:hAnsi="標楷體"/>
                <w:kern w:val="0"/>
                <w:sz w:val="24"/>
                <w:szCs w:val="24"/>
              </w:rPr>
              <w:t>元，但還差240元，</w:t>
            </w:r>
          </w:p>
          <w:p w:rsidR="00BD44E6" w:rsidRDefault="00786ECF" w:rsidP="00BD44E6">
            <w:pPr>
              <w:pStyle w:val="1"/>
              <w:ind w:leftChars="41" w:left="98" w:firstLineChars="450" w:firstLine="1080"/>
              <w:rPr>
                <w:rFonts w:ascii="標楷體" w:eastAsia="標楷體" w:hAnsi="標楷體"/>
                <w:sz w:val="24"/>
                <w:szCs w:val="24"/>
              </w:rPr>
            </w:pPr>
            <w:r w:rsidRPr="00786ECF">
              <w:rPr>
                <w:rFonts w:ascii="標楷體" w:eastAsia="標楷體" w:hAnsi="標楷體"/>
                <w:sz w:val="24"/>
                <w:szCs w:val="24"/>
              </w:rPr>
              <w:t>所以依題意「表示15</w:t>
            </w:r>
            <w:r w:rsidRPr="00786ECF">
              <w:rPr>
                <w:rFonts w:ascii="標楷體" w:eastAsia="標楷體" w:hAnsi="標楷體"/>
                <w:iCs/>
                <w:sz w:val="24"/>
                <w:szCs w:val="24"/>
              </w:rPr>
              <w:t>y</w:t>
            </w:r>
            <w:r w:rsidRPr="00786ECF">
              <w:rPr>
                <w:rFonts w:ascii="標楷體" w:eastAsia="標楷體" w:hAnsi="標楷體"/>
                <w:sz w:val="24"/>
                <w:szCs w:val="24"/>
              </w:rPr>
              <w:t>比3540少240」，</w:t>
            </w:r>
          </w:p>
          <w:p w:rsidR="00786ECF" w:rsidRDefault="00786ECF" w:rsidP="00BD44E6">
            <w:pPr>
              <w:pStyle w:val="1"/>
              <w:ind w:leftChars="41" w:left="98" w:firstLineChars="450" w:firstLine="1080"/>
              <w:rPr>
                <w:rFonts w:ascii="標楷體" w:eastAsia="標楷體" w:hAnsi="標楷體"/>
                <w:sz w:val="24"/>
                <w:szCs w:val="24"/>
              </w:rPr>
            </w:pPr>
            <w:r w:rsidRPr="00786ECF">
              <w:rPr>
                <w:rFonts w:ascii="標楷體" w:eastAsia="標楷體" w:hAnsi="標楷體"/>
                <w:sz w:val="24"/>
                <w:szCs w:val="24"/>
              </w:rPr>
              <w:t>可列出</w:t>
            </w:r>
            <w:r w:rsidRPr="00786ECF">
              <w:rPr>
                <w:rFonts w:ascii="標楷體" w:eastAsia="標楷體" w:hAnsi="標楷體"/>
                <w:iCs/>
                <w:sz w:val="24"/>
                <w:szCs w:val="24"/>
              </w:rPr>
              <w:t>y</w:t>
            </w:r>
            <w:r w:rsidRPr="00786ECF">
              <w:rPr>
                <w:rFonts w:ascii="標楷體" w:eastAsia="標楷體" w:hAnsi="標楷體"/>
                <w:sz w:val="24"/>
                <w:szCs w:val="24"/>
              </w:rPr>
              <w:t>的一元一次方程式為</w:t>
            </w:r>
            <w:r w:rsidR="00BD44E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BD44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</w:t>
            </w:r>
            <w:r w:rsidRPr="00786EC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BD44E6" w:rsidRPr="00786ECF" w:rsidRDefault="00BD44E6" w:rsidP="00786ECF">
            <w:pPr>
              <w:pStyle w:val="1"/>
              <w:ind w:leftChars="41" w:left="98" w:firstLineChars="300" w:firstLine="720"/>
              <w:rPr>
                <w:rFonts w:ascii="標楷體" w:eastAsia="標楷體" w:hAnsi="標楷體"/>
                <w:sz w:val="24"/>
                <w:szCs w:val="24"/>
              </w:rPr>
            </w:pPr>
          </w:p>
          <w:p w:rsidR="00A3583F" w:rsidRPr="00BD44E6" w:rsidRDefault="00BD44E6" w:rsidP="00BD44E6">
            <w:pPr>
              <w:pStyle w:val="1"/>
              <w:ind w:leftChars="91" w:left="458" w:hangingChars="100" w:hanging="24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2.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兒子的年齡為</w:t>
            </w:r>
            <w:r w:rsidRPr="00BD44E6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y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歲，爸爸的年齡比兒子年齡的2倍多5歲，所以爸爸是</w:t>
            </w:r>
            <w:r w:rsidRPr="00BD44E6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BD44E6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D44E6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歲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。又已知爸爸是35歲，所以列出一元一次方程式為</w:t>
            </w:r>
            <w:r w:rsidRPr="00BD44E6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BD44E6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。</w:t>
            </w:r>
          </w:p>
        </w:tc>
      </w:tr>
      <w:tr w:rsidR="00EE1D22" w:rsidRPr="00EE1D22" w:rsidTr="003D3846">
        <w:tc>
          <w:tcPr>
            <w:tcW w:w="9808" w:type="dxa"/>
          </w:tcPr>
          <w:p w:rsidR="00EE1D22" w:rsidRPr="00EE1D22" w:rsidRDefault="00EE1D22" w:rsidP="00BD44E6">
            <w:pPr>
              <w:rPr>
                <w:rFonts w:ascii="標楷體" w:eastAsia="標楷體" w:hAnsi="標楷體"/>
                <w:b/>
                <w:noProof/>
              </w:rPr>
            </w:pPr>
            <w:r w:rsidRPr="00EE1D22">
              <w:rPr>
                <w:rFonts w:ascii="標楷體" w:eastAsia="標楷體" w:hAnsi="標楷體" w:hint="eastAsia"/>
                <w:b/>
                <w:noProof/>
              </w:rPr>
              <w:t>概念</w:t>
            </w:r>
            <w:r w:rsidR="00BD44E6">
              <w:rPr>
                <w:rFonts w:ascii="標楷體" w:eastAsia="標楷體" w:hAnsi="標楷體" w:hint="eastAsia"/>
                <w:b/>
                <w:noProof/>
              </w:rPr>
              <w:t>二</w:t>
            </w:r>
            <w:r w:rsidRPr="00EE1D22">
              <w:rPr>
                <w:rFonts w:ascii="標楷體" w:eastAsia="標楷體" w:hAnsi="標楷體" w:hint="eastAsia"/>
                <w:b/>
                <w:noProof/>
              </w:rPr>
              <w:t>：</w:t>
            </w:r>
            <w:r w:rsidR="00BD44E6" w:rsidRPr="00786ECF">
              <w:rPr>
                <w:rFonts w:ascii="標楷體" w:eastAsia="標楷體" w:hAnsi="標楷體" w:hint="eastAsia"/>
                <w:b/>
                <w:kern w:val="0"/>
              </w:rPr>
              <w:t>用文字符號列等式</w:t>
            </w:r>
            <w:r w:rsidR="00BD44E6">
              <w:rPr>
                <w:rFonts w:ascii="標楷體" w:eastAsia="標楷體" w:hAnsi="標楷體" w:hint="eastAsia"/>
                <w:b/>
                <w:kern w:val="0"/>
              </w:rPr>
              <w:t>(二)</w:t>
            </w:r>
          </w:p>
        </w:tc>
      </w:tr>
      <w:tr w:rsidR="00EE1D22" w:rsidTr="003D3846">
        <w:tc>
          <w:tcPr>
            <w:tcW w:w="9808" w:type="dxa"/>
          </w:tcPr>
          <w:p w:rsidR="00BD44E6" w:rsidRPr="00BD44E6" w:rsidRDefault="00BD44E6" w:rsidP="00BD44E6">
            <w:pPr>
              <w:pStyle w:val="1"/>
              <w:ind w:leftChars="41" w:left="338" w:hangingChars="100" w:hanging="24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BD44E6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1.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已知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  <w:u w:val="single"/>
              </w:rPr>
              <w:t>弘揚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比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  <w:u w:val="single"/>
              </w:rPr>
              <w:t>明利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重9公斤，且兩人體重和為135公斤，若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  <w:u w:val="single"/>
              </w:rPr>
              <w:t>弘揚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的體重為</w:t>
            </w:r>
            <w:r w:rsidRPr="00BD44E6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公斤，則依題意可列出一元一次方程式為何？</w:t>
            </w:r>
          </w:p>
          <w:p w:rsidR="00BD44E6" w:rsidRPr="00BD44E6" w:rsidRDefault="00BD44E6" w:rsidP="00BD44E6">
            <w:pPr>
              <w:pStyle w:val="1"/>
              <w:ind w:leftChars="141" w:left="818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BD44E6">
              <w:rPr>
                <w:rFonts w:ascii="標楷體" w:eastAsia="標楷體" w:hAnsi="標楷體" w:hint="eastAsia"/>
                <w:sz w:val="24"/>
                <w:szCs w:val="24"/>
              </w:rPr>
              <w:t>＜解＞</w:t>
            </w:r>
            <w:r w:rsidR="00C8396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  <w:u w:val="single"/>
              </w:rPr>
              <w:t>弘揚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比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  <w:u w:val="single"/>
              </w:rPr>
              <w:t>明利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重9公斤，而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  <w:u w:val="single"/>
              </w:rPr>
              <w:t>弘揚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的體重為</w:t>
            </w:r>
            <w:r w:rsidRPr="00BD44E6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公斤，</w:t>
            </w:r>
            <w:r w:rsidRPr="00BD44E6">
              <w:rPr>
                <w:rFonts w:ascii="標楷體" w:eastAsia="標楷體" w:hAnsi="標楷體"/>
                <w:sz w:val="24"/>
                <w:szCs w:val="24"/>
              </w:rPr>
              <w:t>所以明利的體重為</w:t>
            </w:r>
            <w:r w:rsidRPr="00BD44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BD44E6">
              <w:rPr>
                <w:rFonts w:ascii="標楷體" w:eastAsia="標楷體" w:hAnsi="標楷體"/>
                <w:sz w:val="24"/>
                <w:szCs w:val="24"/>
              </w:rPr>
              <w:t>公斤，又兩人的體重和為</w:t>
            </w:r>
            <w:r w:rsidRPr="00BD44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BD44E6">
              <w:rPr>
                <w:rFonts w:ascii="標楷體" w:eastAsia="標楷體" w:hAnsi="標楷體"/>
                <w:sz w:val="24"/>
                <w:szCs w:val="24"/>
              </w:rPr>
              <w:t>公斤，依題意可列出</w:t>
            </w:r>
            <w:r w:rsidRPr="00BD44E6">
              <w:rPr>
                <w:rFonts w:ascii="標楷體" w:eastAsia="標楷體" w:hAnsi="標楷體"/>
                <w:i/>
                <w:iCs/>
                <w:sz w:val="24"/>
                <w:szCs w:val="24"/>
              </w:rPr>
              <w:t>x</w:t>
            </w:r>
            <w:r w:rsidRPr="00BD44E6">
              <w:rPr>
                <w:rFonts w:ascii="標楷體" w:eastAsia="標楷體" w:hAnsi="標楷體"/>
                <w:sz w:val="24"/>
                <w:szCs w:val="24"/>
              </w:rPr>
              <w:t>的一元一次方程式為</w:t>
            </w:r>
            <w:r w:rsidRPr="00BD44E6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</w:p>
          <w:p w:rsidR="00A3583F" w:rsidRDefault="00BD44E6" w:rsidP="00BD44E6">
            <w:pPr>
              <w:pStyle w:val="1"/>
              <w:ind w:leftChars="41" w:left="818" w:hangingChars="300" w:hanging="720"/>
              <w:rPr>
                <w:rFonts w:ascii="標楷體" w:eastAsia="標楷體" w:hAnsi="標楷體"/>
                <w:sz w:val="24"/>
                <w:szCs w:val="24"/>
              </w:rPr>
            </w:pPr>
            <w:r w:rsidRPr="00BD44E6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Pr="00BD44E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BD44E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BD44E6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C83968" w:rsidRDefault="00C83968" w:rsidP="00C83968">
            <w:pPr>
              <w:pStyle w:val="1"/>
              <w:ind w:leftChars="41" w:left="878" w:hangingChars="300" w:hanging="78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hAnsi="新細明體" w:hint="eastAsia"/>
                <w:kern w:val="0"/>
              </w:rPr>
              <w:lastRenderedPageBreak/>
              <w:t xml:space="preserve">2. 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已知大小兩數的差為 17，且大數比小數的 2 倍多 3，若小數為 </w:t>
            </w:r>
            <w:r w:rsidRPr="00BD44E6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，則依題意可列出 </w:t>
            </w:r>
            <w:r w:rsidRPr="00BD44E6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 xml:space="preserve">x 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的</w:t>
            </w:r>
          </w:p>
          <w:p w:rsidR="00C83968" w:rsidRPr="00BD44E6" w:rsidRDefault="00C83968" w:rsidP="00C83968">
            <w:pPr>
              <w:pStyle w:val="1"/>
              <w:ind w:leftChars="191" w:left="818" w:hangingChars="15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一元一次方程式為</w:t>
            </w:r>
            <w:r w:rsidRPr="00BD44E6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　           　</w:t>
            </w:r>
            <w:r w:rsidRPr="00BD44E6">
              <w:rPr>
                <w:rFonts w:ascii="標楷體" w:eastAsia="標楷體" w:hAnsi="標楷體"/>
                <w:kern w:val="0"/>
                <w:sz w:val="24"/>
                <w:szCs w:val="24"/>
              </w:rPr>
              <w:t>。</w:t>
            </w:r>
          </w:p>
        </w:tc>
      </w:tr>
      <w:tr w:rsidR="00EE1D22" w:rsidTr="003D3846">
        <w:tc>
          <w:tcPr>
            <w:tcW w:w="9808" w:type="dxa"/>
          </w:tcPr>
          <w:p w:rsidR="00EE1D22" w:rsidRDefault="00EE1D22" w:rsidP="00BD44E6">
            <w:r>
              <w:rPr>
                <w:rFonts w:ascii="標楷體" w:eastAsia="標楷體" w:hAnsi="標楷體" w:hint="eastAsia"/>
                <w:b/>
                <w:noProof/>
              </w:rPr>
              <w:lastRenderedPageBreak/>
              <w:t>概念</w:t>
            </w:r>
            <w:r w:rsidR="00BD44E6">
              <w:rPr>
                <w:rFonts w:ascii="標楷體" w:eastAsia="標楷體" w:hAnsi="標楷體" w:hint="eastAsia"/>
                <w:b/>
                <w:noProof/>
              </w:rPr>
              <w:t>二</w:t>
            </w:r>
            <w:r>
              <w:rPr>
                <w:rFonts w:ascii="標楷體" w:eastAsia="標楷體" w:hAnsi="標楷體" w:hint="eastAsia"/>
                <w:b/>
                <w:noProof/>
              </w:rPr>
              <w:t>：</w:t>
            </w:r>
            <w:r w:rsidR="00BD44E6" w:rsidRPr="00786ECF">
              <w:rPr>
                <w:rFonts w:ascii="標楷體" w:eastAsia="標楷體" w:hAnsi="標楷體" w:hint="eastAsia"/>
                <w:b/>
                <w:kern w:val="0"/>
              </w:rPr>
              <w:t>用文字符號列等式</w:t>
            </w:r>
            <w:r w:rsidR="00BD44E6">
              <w:rPr>
                <w:rFonts w:ascii="標楷體" w:eastAsia="標楷體" w:hAnsi="標楷體" w:hint="eastAsia"/>
                <w:b/>
                <w:kern w:val="0"/>
              </w:rPr>
              <w:t>(三)</w:t>
            </w:r>
            <w:r w:rsidR="0069799E">
              <w:t xml:space="preserve"> </w:t>
            </w:r>
          </w:p>
        </w:tc>
      </w:tr>
      <w:tr w:rsidR="00EE1D22" w:rsidTr="003D3846">
        <w:tc>
          <w:tcPr>
            <w:tcW w:w="9808" w:type="dxa"/>
          </w:tcPr>
          <w:p w:rsidR="00C83968" w:rsidRPr="00C83968" w:rsidRDefault="00C83968" w:rsidP="00C83968">
            <w:pPr>
              <w:pStyle w:val="1"/>
              <w:ind w:leftChars="0" w:left="240" w:hangingChars="100" w:hanging="24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1.</w:t>
            </w:r>
            <w:r w:rsidRPr="00C83968">
              <w:rPr>
                <w:rFonts w:ascii="標楷體" w:eastAsia="標楷體" w:hAnsi="標楷體"/>
                <w:kern w:val="0"/>
                <w:sz w:val="24"/>
                <w:szCs w:val="24"/>
              </w:rPr>
              <w:t>一年九班共有30位同學，某次數學複習考及格同學的平均分數是75分，不及格同學的平均分數是48分，設及格人數是</w:t>
            </w:r>
            <w:r w:rsidRPr="00C83968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C83968">
              <w:rPr>
                <w:rFonts w:ascii="標楷體" w:eastAsia="標楷體" w:hAnsi="標楷體"/>
                <w:kern w:val="0"/>
                <w:sz w:val="24"/>
                <w:szCs w:val="24"/>
              </w:rPr>
              <w:t>人，則不及格人數是多少人？若本次考試全班總分是1980分，則依題意可列出</w:t>
            </w:r>
            <w:r w:rsidRPr="00C83968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C83968">
              <w:rPr>
                <w:rFonts w:ascii="標楷體" w:eastAsia="標楷體" w:hAnsi="標楷體"/>
                <w:kern w:val="0"/>
                <w:sz w:val="24"/>
                <w:szCs w:val="24"/>
              </w:rPr>
              <w:t>的一元一次方程式為何？</w:t>
            </w:r>
          </w:p>
          <w:p w:rsidR="00C83968" w:rsidRPr="00C83968" w:rsidRDefault="00C83968" w:rsidP="00C83968">
            <w:pPr>
              <w:pStyle w:val="1"/>
              <w:ind w:leftChars="91" w:left="1178" w:hangingChars="400" w:hanging="960"/>
              <w:rPr>
                <w:rFonts w:ascii="標楷體" w:eastAsia="標楷體" w:hAnsi="標楷體"/>
              </w:rPr>
            </w:pPr>
            <w:r w:rsidRPr="00BD44E6">
              <w:rPr>
                <w:rFonts w:ascii="標楷體" w:eastAsia="標楷體" w:hAnsi="標楷體" w:hint="eastAsia"/>
                <w:sz w:val="24"/>
                <w:szCs w:val="24"/>
              </w:rPr>
              <w:t>＜解＞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hAnsi="新細明體"/>
                <w:kern w:val="0"/>
              </w:rPr>
              <w:t xml:space="preserve"> </w:t>
            </w:r>
            <w:r w:rsidRPr="00C83968">
              <w:rPr>
                <w:rFonts w:ascii="標楷體" w:eastAsia="標楷體" w:hAnsi="標楷體"/>
                <w:kern w:val="0"/>
              </w:rPr>
              <w:t>全班共30位同學，及格人數是</w:t>
            </w:r>
            <w:r w:rsidRPr="00C83968">
              <w:rPr>
                <w:rFonts w:ascii="標楷體" w:eastAsia="標楷體" w:hAnsi="標楷體"/>
                <w:i/>
                <w:iCs/>
                <w:kern w:val="0"/>
                <w:sz w:val="28"/>
                <w:szCs w:val="28"/>
              </w:rPr>
              <w:t>x</w:t>
            </w:r>
            <w:r w:rsidRPr="00C83968">
              <w:rPr>
                <w:rFonts w:ascii="標楷體" w:eastAsia="標楷體" w:hAnsi="標楷體"/>
                <w:kern w:val="0"/>
              </w:rPr>
              <w:t>人，則不及格人數是</w:t>
            </w:r>
            <w:r w:rsidRPr="00C83968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 w:rsidRPr="00C83968">
              <w:rPr>
                <w:rFonts w:ascii="標楷體" w:eastAsia="標楷體" w:hAnsi="標楷體"/>
                <w:kern w:val="0"/>
              </w:rPr>
              <w:t>人，</w:t>
            </w:r>
            <w:r w:rsidRPr="00C83968">
              <w:rPr>
                <w:rFonts w:ascii="標楷體" w:eastAsia="標楷體" w:hAnsi="標楷體"/>
              </w:rPr>
              <w:t>及格同學的平均分數是75分，所以及格同學的總分是</w:t>
            </w:r>
            <w:r w:rsidRPr="00C83968">
              <w:rPr>
                <w:rFonts w:ascii="標楷體" w:eastAsia="標楷體" w:hAnsi="標楷體" w:hint="eastAsia"/>
              </w:rPr>
              <w:t xml:space="preserve"> </w:t>
            </w:r>
            <w:r w:rsidRPr="00C8396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83968">
              <w:rPr>
                <w:rFonts w:ascii="標楷體" w:eastAsia="標楷體" w:hAnsi="標楷體"/>
              </w:rPr>
              <w:t>分，同理，不及格同學的總分是</w:t>
            </w:r>
            <w:r w:rsidRPr="00C8396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83968">
              <w:rPr>
                <w:rFonts w:ascii="標楷體" w:eastAsia="標楷體" w:hAnsi="標楷體"/>
              </w:rPr>
              <w:t>分，若本次考試全班總分是1980分，則依題意可列出</w:t>
            </w:r>
            <w:r w:rsidRPr="00C83968">
              <w:rPr>
                <w:rFonts w:ascii="標楷體" w:eastAsia="標楷體" w:hAnsi="標楷體"/>
                <w:i/>
                <w:iCs/>
                <w:sz w:val="28"/>
                <w:szCs w:val="28"/>
              </w:rPr>
              <w:t>x</w:t>
            </w:r>
            <w:r w:rsidRPr="00C83968">
              <w:rPr>
                <w:rFonts w:ascii="標楷體" w:eastAsia="標楷體" w:hAnsi="標楷體"/>
              </w:rPr>
              <w:t>的一元一次方程式為</w:t>
            </w:r>
            <w:r w:rsidRPr="00C83968">
              <w:rPr>
                <w:rFonts w:ascii="標楷體" w:eastAsia="標楷體" w:hAnsi="標楷體" w:hint="eastAsia"/>
              </w:rPr>
              <w:t>:</w:t>
            </w:r>
            <w:r w:rsidRPr="00C83968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C83968">
              <w:rPr>
                <w:rFonts w:ascii="標楷體" w:eastAsia="標楷體" w:hAnsi="標楷體"/>
              </w:rPr>
              <w:t>。</w:t>
            </w:r>
          </w:p>
          <w:p w:rsidR="00C83968" w:rsidRPr="00C83968" w:rsidRDefault="00C83968" w:rsidP="00C83968">
            <w:pPr>
              <w:pStyle w:val="1"/>
              <w:ind w:leftChars="41" w:left="458" w:hangingChars="150" w:hanging="36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2.</w:t>
            </w:r>
            <w:r w:rsidRPr="00C83968">
              <w:rPr>
                <w:rFonts w:ascii="標楷體" w:eastAsia="標楷體" w:hAnsi="標楷體"/>
                <w:kern w:val="0"/>
              </w:rPr>
              <w:t xml:space="preserve"> </w:t>
            </w:r>
            <w:r w:rsidRPr="00C83968">
              <w:rPr>
                <w:rFonts w:ascii="標楷體" w:eastAsia="標楷體" w:hAnsi="標楷體"/>
                <w:kern w:val="0"/>
                <w:sz w:val="24"/>
                <w:szCs w:val="24"/>
              </w:rPr>
              <w:t>星光邦演唱會的門票分前、後段兩種，前段票每張1500元，後段票每張500元。小民兩種票共買了6張，假設前段票買</w:t>
            </w:r>
            <w:r w:rsidRPr="00C83968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x</w:t>
            </w:r>
            <w:r w:rsidRPr="00C83968">
              <w:rPr>
                <w:rFonts w:ascii="標楷體" w:eastAsia="標楷體" w:hAnsi="標楷體"/>
                <w:kern w:val="0"/>
                <w:sz w:val="24"/>
                <w:szCs w:val="24"/>
              </w:rPr>
              <w:t>張，則後段票共花了</w:t>
            </w:r>
            <w:r w:rsidRPr="00C83968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　      　</w:t>
            </w:r>
            <w:r w:rsidRPr="00C83968">
              <w:rPr>
                <w:rFonts w:ascii="標楷體" w:eastAsia="標楷體" w:hAnsi="標楷體"/>
                <w:kern w:val="0"/>
                <w:sz w:val="24"/>
                <w:szCs w:val="24"/>
              </w:rPr>
              <w:t>元。若小民共花了5000元，則依題意可列出</w:t>
            </w:r>
            <w:r w:rsidRPr="00C83968">
              <w:rPr>
                <w:rFonts w:ascii="標楷體" w:eastAsia="標楷體" w:hAnsi="標楷體"/>
                <w:iCs/>
                <w:kern w:val="0"/>
                <w:sz w:val="24"/>
                <w:szCs w:val="24"/>
              </w:rPr>
              <w:t>x</w:t>
            </w:r>
            <w:r w:rsidRPr="00C83968">
              <w:rPr>
                <w:rFonts w:ascii="標楷體" w:eastAsia="標楷體" w:hAnsi="標楷體"/>
                <w:kern w:val="0"/>
                <w:sz w:val="24"/>
                <w:szCs w:val="24"/>
              </w:rPr>
              <w:t>的一元一次方程式為</w:t>
            </w:r>
            <w:r w:rsidRPr="00C83968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　        　</w:t>
            </w:r>
            <w:r w:rsidRPr="00C83968">
              <w:rPr>
                <w:rFonts w:ascii="標楷體" w:eastAsia="標楷體" w:hAnsi="標楷體"/>
                <w:kern w:val="0"/>
                <w:sz w:val="24"/>
                <w:szCs w:val="24"/>
              </w:rPr>
              <w:t>。</w:t>
            </w:r>
          </w:p>
          <w:p w:rsidR="00A3583F" w:rsidRPr="00C83968" w:rsidRDefault="00A3583F" w:rsidP="00C83968">
            <w:pPr>
              <w:pStyle w:val="1"/>
              <w:ind w:leftChars="0" w:left="360" w:hangingChars="150" w:hanging="36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</w:tc>
      </w:tr>
      <w:tr w:rsidR="00EE1D22" w:rsidTr="003D3846">
        <w:tc>
          <w:tcPr>
            <w:tcW w:w="9808" w:type="dxa"/>
          </w:tcPr>
          <w:p w:rsidR="00EE1D22" w:rsidRDefault="00EE1D22" w:rsidP="00AD27C8">
            <w:r>
              <w:rPr>
                <w:rFonts w:ascii="標楷體" w:eastAsia="標楷體" w:hAnsi="標楷體" w:hint="eastAsia"/>
                <w:b/>
                <w:noProof/>
              </w:rPr>
              <w:t>概念</w:t>
            </w:r>
            <w:r w:rsidR="00C83968">
              <w:rPr>
                <w:rFonts w:ascii="標楷體" w:eastAsia="標楷體" w:hAnsi="標楷體" w:hint="eastAsia"/>
                <w:b/>
                <w:noProof/>
              </w:rPr>
              <w:t>三</w:t>
            </w:r>
            <w:r w:rsidR="00BD44E6">
              <w:rPr>
                <w:rFonts w:ascii="標楷體" w:eastAsia="標楷體" w:hAnsi="標楷體" w:hint="eastAsia"/>
                <w:b/>
                <w:noProof/>
              </w:rPr>
              <w:t>：</w:t>
            </w:r>
            <w:r w:rsidR="00AD27C8">
              <w:rPr>
                <w:rFonts w:ascii="標楷體" w:eastAsia="標楷體" w:hAnsi="標楷體" w:hint="eastAsia"/>
                <w:b/>
                <w:noProof/>
              </w:rPr>
              <w:t>等量</w:t>
            </w:r>
            <w:r w:rsidR="002504BA">
              <w:rPr>
                <w:rFonts w:ascii="標楷體" w:eastAsia="標楷體" w:hAnsi="標楷體" w:hint="eastAsia"/>
                <w:b/>
                <w:noProof/>
              </w:rPr>
              <w:t>加法</w:t>
            </w:r>
            <w:r w:rsidR="00AD27C8">
              <w:rPr>
                <w:rFonts w:ascii="標楷體" w:eastAsia="標楷體" w:hAnsi="標楷體" w:hint="eastAsia"/>
                <w:b/>
                <w:noProof/>
              </w:rPr>
              <w:t>公理</w:t>
            </w:r>
            <w:r w:rsidR="0069799E">
              <w:t xml:space="preserve"> </w:t>
            </w:r>
          </w:p>
        </w:tc>
      </w:tr>
      <w:tr w:rsidR="00EE1D22" w:rsidTr="002504BA">
        <w:trPr>
          <w:trHeight w:val="3681"/>
        </w:trPr>
        <w:tc>
          <w:tcPr>
            <w:tcW w:w="9808" w:type="dxa"/>
            <w:tcBorders>
              <w:bottom w:val="single" w:sz="4" w:space="0" w:color="auto"/>
            </w:tcBorders>
          </w:tcPr>
          <w:p w:rsidR="00AD27C8" w:rsidRPr="002504BA" w:rsidRDefault="002504BA" w:rsidP="00AD27C8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1.</w:t>
            </w:r>
            <w:r w:rsidR="00AD27C8"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右圖的天平保持平衡狀態， 左邊的重量為3</w:t>
            </w:r>
            <w:r w:rsidR="00AD27C8" w:rsidRPr="002504BA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="00AD27C8"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克，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           </w:t>
            </w:r>
            <w:r w:rsidR="00AD27C8"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右邊的重量為10克，此時可列出方程式</w:t>
            </w:r>
            <w:r w:rsidR="00B45634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AD27C8"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＝</w:t>
            </w:r>
            <w:r w:rsidR="00B45634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AD27C8"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。</w:t>
            </w:r>
          </w:p>
          <w:p w:rsidR="00AD27C8" w:rsidRPr="002504BA" w:rsidRDefault="00AD27C8" w:rsidP="002504BA">
            <w:pPr>
              <w:pStyle w:val="ab"/>
              <w:ind w:leftChars="100" w:left="240" w:firstLineChars="600" w:firstLine="1440"/>
              <w:rPr>
                <w:rFonts w:ascii="標楷體" w:eastAsia="標楷體" w:hAnsi="標楷體"/>
                <w:color w:val="FF1A33"/>
                <w:kern w:val="0"/>
                <w:sz w:val="24"/>
                <w:szCs w:val="24"/>
              </w:rPr>
            </w:pPr>
            <w:r w:rsidRPr="002504BA">
              <w:rPr>
                <w:rFonts w:ascii="標楷體" w:eastAsia="標楷體" w:hAnsi="標楷體"/>
                <w:noProof/>
                <w:color w:val="FF1A33"/>
                <w:kern w:val="0"/>
                <w:sz w:val="24"/>
                <w:szCs w:val="24"/>
              </w:rPr>
              <w:drawing>
                <wp:inline distT="0" distB="0" distL="0" distR="0">
                  <wp:extent cx="787400" cy="230505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5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7C8" w:rsidRPr="002504BA" w:rsidRDefault="00AD27C8" w:rsidP="002504BA">
            <w:pPr>
              <w:pStyle w:val="ab"/>
              <w:ind w:firstLineChars="50" w:firstLine="12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若左、右兩邊同時加入4克，則天平仍然保持平衡</w:t>
            </w:r>
            <w:r w:rsidR="002504BA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   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狀態，此時方程式可列成</w:t>
            </w:r>
            <w:r w:rsidR="002504BA" w:rsidRPr="002504BA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2504BA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2504BA" w:rsidRPr="002504BA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＝10</w:t>
            </w:r>
            <w:r w:rsidR="002504BA" w:rsidRPr="002504BA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+</w:t>
            </w:r>
            <w:r w:rsidR="002504BA" w:rsidRPr="002504BA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2504BA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2504BA" w:rsidRPr="002504BA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。</w:t>
            </w:r>
          </w:p>
          <w:p w:rsidR="00A3583F" w:rsidRPr="002504BA" w:rsidRDefault="00A3583F" w:rsidP="00C83968">
            <w:pPr>
              <w:rPr>
                <w:rFonts w:ascii="標楷體" w:eastAsia="標楷體" w:hAnsi="標楷體"/>
              </w:rPr>
            </w:pPr>
          </w:p>
          <w:p w:rsidR="002504BA" w:rsidRPr="002504BA" w:rsidRDefault="002504BA" w:rsidP="002504BA">
            <w:pPr>
              <w:pStyle w:val="1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2.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解下列各一元一次方程式。</w:t>
            </w:r>
          </w:p>
          <w:p w:rsidR="002504BA" w:rsidRPr="002504BA" w:rsidRDefault="002504BA" w:rsidP="002504BA">
            <w:pPr>
              <w:pStyle w:val="1"/>
              <w:ind w:leftChars="41" w:left="98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2504BA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(1)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－4＋</w:t>
            </w:r>
            <w:r w:rsidRPr="002504BA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＝5　</w:t>
            </w:r>
            <w:r w:rsidRPr="002504BA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　　　　　　　　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 </w:t>
            </w:r>
            <w:r w:rsidRPr="002504BA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(2)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 </w:t>
            </w:r>
            <w:r w:rsidRPr="002504BA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－5＝－5</w:t>
            </w:r>
          </w:p>
          <w:p w:rsidR="002504BA" w:rsidRDefault="009C3932" w:rsidP="009C393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3589020</wp:posOffset>
                  </wp:positionH>
                  <wp:positionV relativeFrom="paragraph">
                    <wp:posOffset>-2200275</wp:posOffset>
                  </wp:positionV>
                  <wp:extent cx="2259965" cy="1804670"/>
                  <wp:effectExtent l="19050" t="0" r="6985" b="0"/>
                  <wp:wrapTight wrapText="bothSides">
                    <wp:wrapPolygon edited="0">
                      <wp:start x="-182" y="0"/>
                      <wp:lineTo x="-182" y="21433"/>
                      <wp:lineTo x="21667" y="21433"/>
                      <wp:lineTo x="21667" y="0"/>
                      <wp:lineTo x="-182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65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04BA" w:rsidRPr="00BD44E6">
              <w:rPr>
                <w:rFonts w:ascii="標楷體" w:eastAsia="標楷體" w:hAnsi="標楷體" w:hint="eastAsia"/>
              </w:rPr>
              <w:t>＜解＞</w:t>
            </w:r>
            <w:r w:rsidR="002504BA">
              <w:rPr>
                <w:rFonts w:ascii="標楷體" w:eastAsia="標楷體" w:hAnsi="標楷體" w:hint="eastAsia"/>
              </w:rPr>
              <w:t xml:space="preserve">:                         </w:t>
            </w:r>
            <w:r w:rsidR="002504BA" w:rsidRPr="00BD44E6">
              <w:rPr>
                <w:rFonts w:ascii="標楷體" w:eastAsia="標楷體" w:hAnsi="標楷體" w:hint="eastAsia"/>
              </w:rPr>
              <w:t>＜解＞</w:t>
            </w:r>
            <w:r w:rsidR="002504BA">
              <w:rPr>
                <w:rFonts w:ascii="標楷體" w:eastAsia="標楷體" w:hAnsi="標楷體" w:hint="eastAsia"/>
              </w:rPr>
              <w:t>:</w:t>
            </w:r>
          </w:p>
          <w:p w:rsidR="002504BA" w:rsidRPr="002504BA" w:rsidRDefault="002504BA" w:rsidP="009C3932"/>
        </w:tc>
      </w:tr>
      <w:tr w:rsidR="002504BA" w:rsidTr="002504BA">
        <w:trPr>
          <w:trHeight w:val="338"/>
        </w:trPr>
        <w:tc>
          <w:tcPr>
            <w:tcW w:w="9808" w:type="dxa"/>
            <w:tcBorders>
              <w:top w:val="single" w:sz="4" w:space="0" w:color="auto"/>
              <w:bottom w:val="single" w:sz="4" w:space="0" w:color="auto"/>
            </w:tcBorders>
          </w:tcPr>
          <w:p w:rsidR="002504BA" w:rsidRDefault="002504BA" w:rsidP="002504BA">
            <w:pPr>
              <w:rPr>
                <w:rFonts w:hAnsi="新細明體"/>
                <w:noProof/>
                <w:kern w:val="0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概念四：等量減法公理</w:t>
            </w:r>
          </w:p>
        </w:tc>
      </w:tr>
      <w:tr w:rsidR="002504BA" w:rsidTr="009C3932">
        <w:trPr>
          <w:trHeight w:val="416"/>
        </w:trPr>
        <w:tc>
          <w:tcPr>
            <w:tcW w:w="9808" w:type="dxa"/>
            <w:tcBorders>
              <w:top w:val="single" w:sz="4" w:space="0" w:color="auto"/>
              <w:bottom w:val="single" w:sz="4" w:space="0" w:color="auto"/>
            </w:tcBorders>
          </w:tcPr>
          <w:p w:rsidR="002504BA" w:rsidRDefault="002504BA" w:rsidP="002504BA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右圖的天平保持平衡狀態，左邊的重量為(2</w:t>
            </w:r>
            <w:r w:rsidRPr="002504BA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＋2)克，</w:t>
            </w:r>
          </w:p>
          <w:p w:rsidR="002504BA" w:rsidRPr="002504BA" w:rsidRDefault="002504BA" w:rsidP="002504BA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右邊的重量為12克，此時可列出方程式</w:t>
            </w:r>
            <w:r w:rsidR="00B45634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＝</w:t>
            </w:r>
            <w:r w:rsidR="00B45634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。</w:t>
            </w:r>
          </w:p>
          <w:p w:rsidR="002504BA" w:rsidRPr="002504BA" w:rsidRDefault="002504BA" w:rsidP="002504BA">
            <w:pPr>
              <w:pStyle w:val="ab"/>
              <w:ind w:firstLineChars="700" w:firstLine="1680"/>
              <w:rPr>
                <w:rFonts w:ascii="標楷體" w:eastAsia="標楷體" w:hAnsi="標楷體"/>
                <w:color w:val="FF1A33"/>
                <w:kern w:val="0"/>
                <w:sz w:val="24"/>
                <w:szCs w:val="24"/>
              </w:rPr>
            </w:pPr>
            <w:r w:rsidRPr="002504BA">
              <w:rPr>
                <w:rFonts w:ascii="標楷體" w:eastAsia="標楷體" w:hAnsi="標楷體"/>
                <w:noProof/>
                <w:color w:val="FF1A33"/>
                <w:kern w:val="0"/>
                <w:sz w:val="24"/>
                <w:szCs w:val="24"/>
              </w:rPr>
              <w:drawing>
                <wp:inline distT="0" distB="0" distL="0" distR="0">
                  <wp:extent cx="866775" cy="198755"/>
                  <wp:effectExtent l="1905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4BA" w:rsidRDefault="002504BA" w:rsidP="002504BA">
            <w:pPr>
              <w:pStyle w:val="ab"/>
              <w:ind w:firstLineChars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若左、右兩邊同時拿走2克，則天平仍然保持平衡</w:t>
            </w:r>
          </w:p>
          <w:p w:rsidR="002504BA" w:rsidRPr="002504BA" w:rsidRDefault="002504BA" w:rsidP="002504BA">
            <w:pPr>
              <w:pStyle w:val="ab"/>
              <w:ind w:firstLineChars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狀態，此時方程式可列成</w:t>
            </w:r>
            <w:r w:rsidR="009C3932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＝</w:t>
            </w:r>
            <w:r w:rsidR="009C3932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 w:rsidRPr="002504BA">
              <w:rPr>
                <w:rFonts w:ascii="標楷體" w:eastAsia="標楷體" w:hAnsi="標楷體"/>
                <w:kern w:val="0"/>
                <w:sz w:val="24"/>
                <w:szCs w:val="24"/>
              </w:rPr>
              <w:t>。</w:t>
            </w:r>
          </w:p>
          <w:p w:rsidR="002504BA" w:rsidRPr="002504BA" w:rsidRDefault="002504BA" w:rsidP="00C83968">
            <w:pPr>
              <w:rPr>
                <w:rFonts w:ascii="標楷體" w:eastAsia="標楷體" w:hAnsi="標楷體"/>
              </w:rPr>
            </w:pPr>
          </w:p>
          <w:p w:rsidR="002504BA" w:rsidRPr="002504BA" w:rsidRDefault="009C3932" w:rsidP="00C83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-1604645</wp:posOffset>
                  </wp:positionV>
                  <wp:extent cx="2207895" cy="1757045"/>
                  <wp:effectExtent l="19050" t="0" r="1905" b="0"/>
                  <wp:wrapTight wrapText="bothSides">
                    <wp:wrapPolygon edited="0">
                      <wp:start x="-186" y="0"/>
                      <wp:lineTo x="-186" y="21311"/>
                      <wp:lineTo x="21619" y="21311"/>
                      <wp:lineTo x="21619" y="0"/>
                      <wp:lineTo x="-186" y="0"/>
                    </wp:wrapPolygon>
                  </wp:wrapTight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1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95" cy="175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04BA" w:rsidRDefault="009C3932" w:rsidP="009C3932">
            <w:pPr>
              <w:rPr>
                <w:rFonts w:hAnsi="新細明體"/>
                <w:noProof/>
                <w:kern w:val="0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lastRenderedPageBreak/>
              <w:t>概念五：等量</w:t>
            </w:r>
            <w:r w:rsidR="00B45634">
              <w:rPr>
                <w:rFonts w:ascii="標楷體" w:eastAsia="標楷體" w:hAnsi="標楷體" w:hint="eastAsia"/>
                <w:b/>
                <w:noProof/>
              </w:rPr>
              <w:t>乘</w:t>
            </w:r>
            <w:r>
              <w:rPr>
                <w:rFonts w:ascii="標楷體" w:eastAsia="標楷體" w:hAnsi="標楷體" w:hint="eastAsia"/>
                <w:b/>
                <w:noProof/>
              </w:rPr>
              <w:t>法公理</w:t>
            </w:r>
          </w:p>
        </w:tc>
      </w:tr>
      <w:tr w:rsidR="009C3932" w:rsidTr="005E22D1">
        <w:trPr>
          <w:trHeight w:val="3493"/>
        </w:trPr>
        <w:tc>
          <w:tcPr>
            <w:tcW w:w="9808" w:type="dxa"/>
            <w:tcBorders>
              <w:top w:val="single" w:sz="4" w:space="0" w:color="auto"/>
              <w:bottom w:val="single" w:sz="4" w:space="0" w:color="auto"/>
            </w:tcBorders>
          </w:tcPr>
          <w:p w:rsidR="009C3932" w:rsidRPr="009C3932" w:rsidRDefault="009C3932" w:rsidP="009C3932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3917315</wp:posOffset>
                  </wp:positionH>
                  <wp:positionV relativeFrom="paragraph">
                    <wp:posOffset>152400</wp:posOffset>
                  </wp:positionV>
                  <wp:extent cx="1979295" cy="1748155"/>
                  <wp:effectExtent l="19050" t="0" r="1905" b="0"/>
                  <wp:wrapTight wrapText="bothSides">
                    <wp:wrapPolygon edited="0">
                      <wp:start x="-208" y="0"/>
                      <wp:lineTo x="-208" y="21420"/>
                      <wp:lineTo x="21621" y="21420"/>
                      <wp:lineTo x="21621" y="0"/>
                      <wp:lineTo x="-208" y="0"/>
                    </wp:wrapPolygon>
                  </wp:wrapTight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174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3932">
              <w:rPr>
                <w:rFonts w:ascii="標楷體" w:eastAsia="標楷體" w:hAnsi="標楷體" w:hint="eastAsia"/>
                <w:kern w:val="0"/>
              </w:rPr>
              <w:t>右</w:t>
            </w:r>
            <w:r w:rsidRPr="009C3932">
              <w:rPr>
                <w:rFonts w:ascii="標楷體" w:eastAsia="標楷體" w:hAnsi="標楷體"/>
                <w:kern w:val="0"/>
              </w:rPr>
              <w:t>圖的天平保持平衡狀態，左邊的重量為2</w:t>
            </w:r>
            <w:r w:rsidRPr="009C3932">
              <w:rPr>
                <w:rFonts w:ascii="標楷體" w:eastAsia="標楷體" w:hAnsi="標楷體"/>
                <w:i/>
                <w:iCs/>
                <w:kern w:val="0"/>
                <w:sz w:val="28"/>
                <w:szCs w:val="28"/>
              </w:rPr>
              <w:t>x</w:t>
            </w:r>
            <w:r w:rsidRPr="009C3932">
              <w:rPr>
                <w:rFonts w:ascii="標楷體" w:eastAsia="標楷體" w:hAnsi="標楷體"/>
                <w:kern w:val="0"/>
              </w:rPr>
              <w:t>克，</w:t>
            </w:r>
          </w:p>
          <w:p w:rsidR="009C3932" w:rsidRPr="009C3932" w:rsidRDefault="009C3932" w:rsidP="009C3932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</w:rPr>
            </w:pPr>
            <w:r w:rsidRPr="009C3932">
              <w:rPr>
                <w:rFonts w:ascii="標楷體" w:eastAsia="標楷體" w:hAnsi="標楷體"/>
                <w:kern w:val="0"/>
              </w:rPr>
              <w:t>右邊的重量為4克，此時可列出方程式</w:t>
            </w:r>
            <w:r w:rsidR="00B45634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Pr="009C3932">
              <w:rPr>
                <w:rFonts w:ascii="標楷體" w:eastAsia="標楷體" w:hAnsi="標楷體"/>
                <w:kern w:val="0"/>
              </w:rPr>
              <w:t>＝</w:t>
            </w:r>
            <w:r w:rsidR="00B45634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Pr="009C3932">
              <w:rPr>
                <w:rFonts w:ascii="標楷體" w:eastAsia="標楷體" w:hAnsi="標楷體"/>
                <w:kern w:val="0"/>
              </w:rPr>
              <w:t>。</w:t>
            </w:r>
          </w:p>
          <w:p w:rsidR="009C3932" w:rsidRPr="009C3932" w:rsidRDefault="009C3932" w:rsidP="009C3932">
            <w:pPr>
              <w:pStyle w:val="ab"/>
              <w:ind w:leftChars="100" w:left="240" w:firstLineChars="600" w:firstLine="1380"/>
              <w:rPr>
                <w:rFonts w:ascii="標楷體" w:eastAsia="標楷體" w:hAnsi="標楷體"/>
                <w:color w:val="FF1A33"/>
                <w:kern w:val="0"/>
                <w:sz w:val="23"/>
                <w:szCs w:val="23"/>
              </w:rPr>
            </w:pPr>
            <w:r w:rsidRPr="009C3932">
              <w:rPr>
                <w:rFonts w:ascii="標楷體" w:eastAsia="標楷體" w:hAnsi="標楷體"/>
                <w:noProof/>
                <w:color w:val="FF1A33"/>
                <w:kern w:val="0"/>
                <w:sz w:val="23"/>
                <w:szCs w:val="23"/>
              </w:rPr>
              <w:drawing>
                <wp:inline distT="0" distB="0" distL="0" distR="0">
                  <wp:extent cx="866775" cy="207010"/>
                  <wp:effectExtent l="1905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932" w:rsidRPr="009C3932" w:rsidRDefault="009C3932" w:rsidP="009C3932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</w:rPr>
            </w:pPr>
            <w:r w:rsidRPr="009C3932">
              <w:rPr>
                <w:rFonts w:ascii="標楷體" w:eastAsia="標楷體" w:hAnsi="標楷體"/>
                <w:kern w:val="0"/>
              </w:rPr>
              <w:t>若左、右兩邊的重量同時變成原來的3倍，則</w:t>
            </w:r>
          </w:p>
          <w:p w:rsidR="009C3932" w:rsidRPr="009C3932" w:rsidRDefault="009C3932" w:rsidP="009C3932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</w:rPr>
            </w:pPr>
            <w:r w:rsidRPr="009C3932">
              <w:rPr>
                <w:rFonts w:ascii="標楷體" w:eastAsia="標楷體" w:hAnsi="標楷體"/>
                <w:kern w:val="0"/>
              </w:rPr>
              <w:t>天平仍然保持平衡狀態，此時方程式可列成</w:t>
            </w:r>
          </w:p>
          <w:p w:rsidR="009C3932" w:rsidRPr="009C3932" w:rsidRDefault="009C3932" w:rsidP="009C3932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</w:rPr>
            </w:pPr>
            <w:r w:rsidRPr="009C3932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</w:t>
            </w:r>
            <w:r w:rsidRPr="009C3932">
              <w:rPr>
                <w:rFonts w:ascii="標楷體" w:eastAsia="標楷體" w:hAnsi="標楷體"/>
                <w:kern w:val="0"/>
              </w:rPr>
              <w:t>＝</w:t>
            </w:r>
            <w:r w:rsidRPr="009C3932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  <w:r w:rsidRPr="009C3932">
              <w:rPr>
                <w:rFonts w:ascii="標楷體" w:eastAsia="標楷體" w:hAnsi="標楷體"/>
                <w:kern w:val="0"/>
              </w:rPr>
              <w:t>。</w:t>
            </w:r>
          </w:p>
          <w:p w:rsidR="009C3932" w:rsidRPr="009C3932" w:rsidRDefault="009C3932" w:rsidP="00C83968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5E22D1" w:rsidTr="009C3932">
        <w:trPr>
          <w:trHeight w:val="382"/>
        </w:trPr>
        <w:tc>
          <w:tcPr>
            <w:tcW w:w="9808" w:type="dxa"/>
            <w:tcBorders>
              <w:top w:val="single" w:sz="4" w:space="0" w:color="auto"/>
              <w:bottom w:val="single" w:sz="4" w:space="0" w:color="auto"/>
            </w:tcBorders>
          </w:tcPr>
          <w:p w:rsidR="005E22D1" w:rsidRDefault="00B45634" w:rsidP="00B45634">
            <w:pPr>
              <w:rPr>
                <w:rFonts w:ascii="標楷體" w:eastAsia="標楷體" w:hAnsi="標楷體"/>
                <w:noProof/>
                <w:kern w:val="0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概念六：等量除法公理</w:t>
            </w:r>
          </w:p>
        </w:tc>
      </w:tr>
      <w:tr w:rsidR="009C3932" w:rsidTr="00B45634">
        <w:trPr>
          <w:trHeight w:val="3750"/>
        </w:trPr>
        <w:tc>
          <w:tcPr>
            <w:tcW w:w="9808" w:type="dxa"/>
            <w:tcBorders>
              <w:top w:val="single" w:sz="4" w:space="0" w:color="auto"/>
              <w:bottom w:val="single" w:sz="4" w:space="0" w:color="auto"/>
            </w:tcBorders>
          </w:tcPr>
          <w:p w:rsidR="00B45634" w:rsidRPr="00B45634" w:rsidRDefault="00B45634" w:rsidP="00B45634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右圖的天平保持平衡狀態，左邊的重量</w:t>
            </w:r>
          </w:p>
          <w:p w:rsidR="00B45634" w:rsidRPr="00B45634" w:rsidRDefault="00B45634" w:rsidP="00B45634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為2</w:t>
            </w:r>
            <w:r w:rsidRPr="00B45634">
              <w:rPr>
                <w:rFonts w:ascii="標楷體" w:eastAsia="標楷體" w:hAnsi="標楷體"/>
                <w:i/>
                <w:iCs/>
                <w:kern w:val="0"/>
                <w:sz w:val="24"/>
                <w:szCs w:val="24"/>
              </w:rPr>
              <w:t>x</w:t>
            </w: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克，右邊的重量為4克，此時可列</w:t>
            </w:r>
            <w:r w:rsidRPr="00B45634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 xml:space="preserve">         </w:t>
            </w:r>
          </w:p>
          <w:p w:rsidR="00B45634" w:rsidRPr="00B45634" w:rsidRDefault="00B45634" w:rsidP="00B45634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出方程式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＝</w:t>
            </w:r>
            <w:r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。</w:t>
            </w:r>
          </w:p>
          <w:p w:rsidR="00B45634" w:rsidRPr="00B45634" w:rsidRDefault="00B45634" w:rsidP="00B45634">
            <w:pPr>
              <w:pStyle w:val="ab"/>
              <w:ind w:leftChars="100" w:left="240" w:firstLineChars="350" w:firstLine="840"/>
              <w:rPr>
                <w:rFonts w:ascii="標楷體" w:eastAsia="標楷體" w:hAnsi="標楷體"/>
                <w:color w:val="FF1A33"/>
                <w:kern w:val="0"/>
                <w:sz w:val="24"/>
                <w:szCs w:val="24"/>
              </w:rPr>
            </w:pPr>
            <w:r w:rsidRPr="00B45634">
              <w:rPr>
                <w:rFonts w:ascii="標楷體" w:eastAsia="標楷體" w:hAnsi="標楷體"/>
                <w:noProof/>
                <w:color w:val="FF1A33"/>
                <w:kern w:val="0"/>
                <w:sz w:val="24"/>
                <w:szCs w:val="24"/>
              </w:rPr>
              <w:drawing>
                <wp:inline distT="0" distB="0" distL="0" distR="0">
                  <wp:extent cx="2003425" cy="207010"/>
                  <wp:effectExtent l="1905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634">
              <w:rPr>
                <w:rFonts w:ascii="標楷體" w:eastAsia="標楷體" w:hAnsi="標楷體"/>
                <w:color w:val="FF1A33"/>
                <w:kern w:val="0"/>
                <w:sz w:val="24"/>
                <w:szCs w:val="24"/>
              </w:rPr>
              <w:t xml:space="preserve"> </w:t>
            </w:r>
          </w:p>
          <w:p w:rsidR="00B45634" w:rsidRPr="00B45634" w:rsidRDefault="00B45634" w:rsidP="00B45634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若左、右兩邊的重量同時變成原來的一半，</w:t>
            </w:r>
          </w:p>
          <w:p w:rsidR="00B45634" w:rsidRPr="00B45634" w:rsidRDefault="00B45634" w:rsidP="00B45634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則天平仍然保持平衡狀態，此時方程式可</w:t>
            </w:r>
          </w:p>
          <w:p w:rsidR="009C3932" w:rsidRPr="008F1D5F" w:rsidRDefault="00B45634" w:rsidP="008F1D5F">
            <w:pPr>
              <w:pStyle w:val="ab"/>
              <w:ind w:firstLineChars="0" w:firstLine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列成</w:t>
            </w:r>
            <w:r w:rsidRPr="00B45634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B45634">
              <w:rPr>
                <w:rFonts w:ascii="標楷體" w:eastAsia="標楷體" w:hAnsi="標楷體"/>
                <w:kern w:val="0"/>
                <w:sz w:val="24"/>
                <w:szCs w:val="24"/>
              </w:rPr>
              <w:t>＝。</w:t>
            </w:r>
            <w:r>
              <w:rPr>
                <w:rFonts w:ascii="標楷體" w:eastAsia="標楷體" w:hAnsi="標楷體" w:hint="eastAsia"/>
                <w:noProof/>
                <w:kern w:val="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-2106930</wp:posOffset>
                  </wp:positionV>
                  <wp:extent cx="2210435" cy="1940560"/>
                  <wp:effectExtent l="19050" t="0" r="0" b="0"/>
                  <wp:wrapTight wrapText="bothSides">
                    <wp:wrapPolygon edited="0">
                      <wp:start x="-186" y="0"/>
                      <wp:lineTo x="-186" y="21416"/>
                      <wp:lineTo x="21594" y="21416"/>
                      <wp:lineTo x="21594" y="0"/>
                      <wp:lineTo x="-186" y="0"/>
                    </wp:wrapPolygon>
                  </wp:wrapTight>
                  <wp:docPr id="8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94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5634" w:rsidTr="002504BA">
        <w:trPr>
          <w:trHeight w:val="438"/>
        </w:trPr>
        <w:tc>
          <w:tcPr>
            <w:tcW w:w="9808" w:type="dxa"/>
            <w:tcBorders>
              <w:top w:val="single" w:sz="4" w:space="0" w:color="auto"/>
            </w:tcBorders>
          </w:tcPr>
          <w:p w:rsidR="00B45634" w:rsidRDefault="008F1D5F" w:rsidP="008F1D5F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概念七：等量公理的運用</w:t>
            </w:r>
          </w:p>
          <w:p w:rsidR="008F1D5F" w:rsidRDefault="008F1D5F" w:rsidP="008F1D5F">
            <w:pPr>
              <w:rPr>
                <w:rFonts w:ascii="標楷體" w:eastAsia="標楷體" w:hAnsi="標楷體"/>
                <w:b/>
                <w:noProof/>
              </w:rPr>
            </w:pPr>
          </w:p>
          <w:p w:rsidR="008F1D5F" w:rsidRPr="008F1D5F" w:rsidRDefault="008F1D5F" w:rsidP="008F1D5F">
            <w:pPr>
              <w:pStyle w:val="ac"/>
              <w:adjustRightInd/>
              <w:snapToGrid/>
              <w:rPr>
                <w:rFonts w:ascii="標楷體" w:eastAsia="標楷體" w:hAnsi="標楷體"/>
              </w:rPr>
            </w:pPr>
            <w:r w:rsidRPr="008F1D5F">
              <w:rPr>
                <w:rFonts w:ascii="標楷體" w:eastAsia="標楷體" w:hAnsi="標楷體" w:hint="eastAsia"/>
              </w:rPr>
              <w:t>解下列各一元一次方程式。</w:t>
            </w:r>
          </w:p>
          <w:tbl>
            <w:tblPr>
              <w:tblW w:w="8928" w:type="dxa"/>
              <w:tblInd w:w="360" w:type="dxa"/>
              <w:tblLook w:val="01E0"/>
            </w:tblPr>
            <w:tblGrid>
              <w:gridCol w:w="4464"/>
              <w:gridCol w:w="4464"/>
            </w:tblGrid>
            <w:tr w:rsidR="008F1D5F" w:rsidRPr="008F1D5F" w:rsidTr="00BC762C">
              <w:trPr>
                <w:trHeight w:val="3014"/>
              </w:trPr>
              <w:tc>
                <w:tcPr>
                  <w:tcW w:w="4464" w:type="dxa"/>
                </w:tcPr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left="403" w:hangingChars="168" w:hanging="403"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t xml:space="preserve">(1) </w:t>
                  </w:r>
                  <w:r w:rsidRPr="008F1D5F">
                    <w:rPr>
                      <w:rFonts w:ascii="標楷體" w:eastAsia="標楷體" w:hAnsi="標楷體"/>
                    </w:rPr>
                    <w:t>－5＋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＝4</w:t>
                  </w:r>
                  <w:r w:rsidRPr="008F1D5F">
                    <w:rPr>
                      <w:rFonts w:ascii="標楷體" w:eastAsia="標楷體" w:hAnsi="標楷體" w:hint="eastAsia"/>
                    </w:rPr>
                    <w:br/>
                  </w:r>
                </w:p>
              </w:tc>
              <w:tc>
                <w:tcPr>
                  <w:tcW w:w="4464" w:type="dxa"/>
                </w:tcPr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leftChars="3" w:left="341" w:hangingChars="139" w:hanging="334"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t xml:space="preserve">(2) </w:t>
                  </w:r>
                  <w:r w:rsidRPr="008F1D5F">
                    <w:rPr>
                      <w:rFonts w:ascii="標楷體" w:eastAsia="標楷體" w:hAnsi="標楷體"/>
                    </w:rPr>
                    <w:t>1＝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＋17</w:t>
                  </w:r>
                  <w:r w:rsidRPr="008F1D5F">
                    <w:rPr>
                      <w:rFonts w:ascii="標楷體" w:eastAsia="標楷體" w:hAnsi="標楷體" w:hint="eastAsia"/>
                    </w:rPr>
                    <w:br/>
                  </w:r>
                </w:p>
              </w:tc>
            </w:tr>
            <w:tr w:rsidR="008F1D5F" w:rsidRPr="008F1D5F" w:rsidTr="00BC762C">
              <w:trPr>
                <w:trHeight w:val="3014"/>
              </w:trPr>
              <w:tc>
                <w:tcPr>
                  <w:tcW w:w="4464" w:type="dxa"/>
                </w:tcPr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left="403" w:hangingChars="168" w:hanging="403"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lastRenderedPageBreak/>
                    <w:t xml:space="preserve">(3) </w:t>
                  </w:r>
                  <w:r w:rsidRPr="008F1D5F">
                    <w:rPr>
                      <w:rFonts w:ascii="標楷體" w:eastAsia="標楷體" w:hAnsi="標楷體"/>
                    </w:rPr>
                    <w:t>－</w: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begin"/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 EQ \F(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3</w:instrText>
                  </w:r>
                  <w:r w:rsidRPr="008F1D5F">
                    <w:rPr>
                      <w:rFonts w:ascii="標楷體" w:eastAsia="標楷體" w:hAnsi="標楷體"/>
                    </w:rPr>
                    <w:instrText>,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4</w:instrText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) </w:instrTex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end"/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＝24</w:t>
                  </w:r>
                  <w:r w:rsidRPr="008F1D5F">
                    <w:rPr>
                      <w:rFonts w:ascii="標楷體" w:eastAsia="標楷體" w:hAnsi="標楷體" w:hint="eastAsia"/>
                    </w:rPr>
                    <w:br/>
                  </w:r>
                </w:p>
              </w:tc>
              <w:tc>
                <w:tcPr>
                  <w:tcW w:w="4464" w:type="dxa"/>
                </w:tcPr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leftChars="3" w:left="341" w:hangingChars="139" w:hanging="334"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t xml:space="preserve">(4) 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÷(－</w: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begin"/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 EQ \F(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1</w:instrText>
                  </w:r>
                  <w:r w:rsidRPr="008F1D5F">
                    <w:rPr>
                      <w:rFonts w:ascii="標楷體" w:eastAsia="標楷體" w:hAnsi="標楷體"/>
                    </w:rPr>
                    <w:instrText>,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2</w:instrText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) </w:instrTex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end"/>
                  </w:r>
                  <w:r w:rsidRPr="008F1D5F">
                    <w:rPr>
                      <w:rFonts w:ascii="標楷體" w:eastAsia="標楷體" w:hAnsi="標楷體"/>
                    </w:rPr>
                    <w:t>)＝－6</w:t>
                  </w:r>
                  <w:r w:rsidRPr="008F1D5F">
                    <w:rPr>
                      <w:rFonts w:ascii="標楷體" w:eastAsia="標楷體" w:hAnsi="標楷體" w:hint="eastAsia"/>
                    </w:rPr>
                    <w:br/>
                  </w:r>
                </w:p>
              </w:tc>
            </w:tr>
            <w:tr w:rsidR="008F1D5F" w:rsidRPr="008F1D5F" w:rsidTr="00BC762C">
              <w:trPr>
                <w:trHeight w:val="3014"/>
              </w:trPr>
              <w:tc>
                <w:tcPr>
                  <w:tcW w:w="4464" w:type="dxa"/>
                </w:tcPr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left="403" w:hangingChars="168" w:hanging="403"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t xml:space="preserve">(5) </w:t>
                  </w:r>
                  <w:r w:rsidRPr="008F1D5F">
                    <w:rPr>
                      <w:rFonts w:ascii="標楷體" w:eastAsia="標楷體" w:hAnsi="標楷體"/>
                    </w:rPr>
                    <w:t>－7＝2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＋3</w:t>
                  </w:r>
                  <w:r w:rsidRPr="008F1D5F">
                    <w:rPr>
                      <w:rFonts w:ascii="標楷體" w:eastAsia="標楷體" w:hAnsi="標楷體" w:hint="eastAsia"/>
                    </w:rPr>
                    <w:br/>
                  </w:r>
                </w:p>
              </w:tc>
              <w:tc>
                <w:tcPr>
                  <w:tcW w:w="4464" w:type="dxa"/>
                </w:tcPr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leftChars="3" w:left="405" w:hangingChars="166" w:hanging="398"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t xml:space="preserve">(6) </w:t>
                  </w:r>
                  <w:r w:rsidRPr="008F1D5F">
                    <w:rPr>
                      <w:rFonts w:ascii="標楷體" w:eastAsia="標楷體" w:hAnsi="標楷體"/>
                    </w:rPr>
                    <w:t>－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＋7＝－4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－5</w:t>
                  </w:r>
                  <w:r w:rsidRPr="008F1D5F">
                    <w:rPr>
                      <w:rFonts w:ascii="標楷體" w:eastAsia="標楷體" w:hAnsi="標楷體" w:hint="eastAsia"/>
                    </w:rPr>
                    <w:br/>
                  </w:r>
                </w:p>
              </w:tc>
            </w:tr>
            <w:tr w:rsidR="008F1D5F" w:rsidRPr="008F1D5F" w:rsidTr="00BC762C">
              <w:trPr>
                <w:trHeight w:val="3014"/>
              </w:trPr>
              <w:tc>
                <w:tcPr>
                  <w:tcW w:w="4464" w:type="dxa"/>
                </w:tcPr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left="403" w:hangingChars="168" w:hanging="403"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t xml:space="preserve">(7) </w:t>
                  </w:r>
                  <w:r w:rsidRPr="008F1D5F">
                    <w:rPr>
                      <w:rFonts w:ascii="標楷體" w:eastAsia="標楷體" w:hAnsi="標楷體"/>
                    </w:rPr>
                    <w:t>－2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＋2＝25＋0.3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 w:hint="eastAsia"/>
                    </w:rPr>
                    <w:br/>
                  </w:r>
                </w:p>
                <w:p w:rsidR="008F1D5F" w:rsidRPr="008F1D5F" w:rsidRDefault="008F1D5F" w:rsidP="00BC762C">
                  <w:pPr>
                    <w:pStyle w:val="ac"/>
                    <w:adjustRightInd/>
                    <w:snapToGrid/>
                    <w:ind w:leftChars="182" w:left="437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464" w:type="dxa"/>
                </w:tcPr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leftChars="2" w:left="339" w:hangingChars="139" w:hanging="334"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t xml:space="preserve">(8) </w:t>
                  </w:r>
                  <w:r w:rsidRPr="008F1D5F">
                    <w:rPr>
                      <w:rFonts w:ascii="標楷體" w:eastAsia="標楷體" w:hAnsi="標楷體"/>
                    </w:rPr>
                    <w:t>3(5－2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)＝－(</w:t>
                  </w:r>
                  <w:r w:rsidRPr="008F1D5F">
                    <w:rPr>
                      <w:rFonts w:ascii="標楷體" w:eastAsia="標楷體" w:hAnsi="標楷體"/>
                      <w:i/>
                    </w:rPr>
                    <w:t>x</w:t>
                  </w:r>
                  <w:r w:rsidRPr="008F1D5F">
                    <w:rPr>
                      <w:rFonts w:ascii="標楷體" w:eastAsia="標楷體" w:hAnsi="標楷體"/>
                    </w:rPr>
                    <w:t>－2)－4</w:t>
                  </w:r>
                  <w:r w:rsidRPr="008F1D5F">
                    <w:rPr>
                      <w:rFonts w:ascii="標楷體" w:eastAsia="標楷體" w:hAnsi="標楷體" w:hint="eastAsia"/>
                    </w:rPr>
                    <w:br/>
                  </w:r>
                </w:p>
                <w:p w:rsidR="008F1D5F" w:rsidRPr="008F1D5F" w:rsidRDefault="008F1D5F" w:rsidP="00BC762C">
                  <w:pPr>
                    <w:pStyle w:val="ac"/>
                    <w:adjustRightInd/>
                    <w:snapToGrid/>
                    <w:ind w:leftChars="151" w:left="362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8F1D5F" w:rsidRPr="008F1D5F" w:rsidRDefault="008F1D5F" w:rsidP="008F1D5F">
            <w:pPr>
              <w:pStyle w:val="ac"/>
              <w:adjustRightInd/>
              <w:snapToGrid/>
              <w:rPr>
                <w:rFonts w:ascii="標楷體" w:eastAsia="標楷體" w:hAnsi="標楷體"/>
              </w:rPr>
            </w:pPr>
          </w:p>
          <w:tbl>
            <w:tblPr>
              <w:tblW w:w="8928" w:type="dxa"/>
              <w:tblInd w:w="360" w:type="dxa"/>
              <w:tblLook w:val="01E0"/>
            </w:tblPr>
            <w:tblGrid>
              <w:gridCol w:w="4466"/>
              <w:gridCol w:w="4462"/>
            </w:tblGrid>
            <w:tr w:rsidR="008F1D5F" w:rsidRPr="008F1D5F" w:rsidTr="00BC762C">
              <w:trPr>
                <w:trHeight w:val="2514"/>
              </w:trPr>
              <w:tc>
                <w:tcPr>
                  <w:tcW w:w="4466" w:type="dxa"/>
                </w:tcPr>
                <w:p w:rsidR="008F1D5F" w:rsidRPr="008F1D5F" w:rsidRDefault="008F1D5F" w:rsidP="00BC762C">
                  <w:pPr>
                    <w:pStyle w:val="ac"/>
                    <w:adjustRightInd/>
                    <w:snapToGrid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t>(9)</w:t>
                  </w:r>
                  <w:r w:rsidRPr="008F1D5F">
                    <w:rPr>
                      <w:rFonts w:ascii="標楷體" w:eastAsia="標楷體" w:hAnsi="標楷體"/>
                    </w:rPr>
                    <w:t xml:space="preserve"> </w: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begin"/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 EQ \F(</w:instrText>
                  </w:r>
                  <w:r w:rsidRPr="008F1D5F">
                    <w:rPr>
                      <w:rFonts w:ascii="標楷體" w:eastAsia="標楷體" w:hAnsi="標楷體" w:hint="eastAsia"/>
                      <w:i/>
                      <w:iCs/>
                    </w:rPr>
                    <w:instrText>x</w:instrText>
                  </w:r>
                  <w:r w:rsidRPr="008F1D5F">
                    <w:rPr>
                      <w:rFonts w:ascii="標楷體" w:eastAsia="標楷體" w:hAnsi="標楷體"/>
                    </w:rPr>
                    <w:instrText>,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3</w:instrText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) </w:instrTex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end"/>
                  </w:r>
                  <w:r w:rsidRPr="008F1D5F">
                    <w:rPr>
                      <w:rFonts w:ascii="標楷體" w:eastAsia="標楷體" w:hAnsi="標楷體"/>
                    </w:rPr>
                    <w:t>－</w: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begin"/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 EQ \F(</w:instrText>
                  </w:r>
                  <w:r w:rsidRPr="008F1D5F">
                    <w:rPr>
                      <w:rFonts w:ascii="標楷體" w:eastAsia="標楷體" w:hAnsi="標楷體" w:hint="eastAsia"/>
                      <w:i/>
                      <w:iCs/>
                    </w:rPr>
                    <w:instrText>x</w:instrText>
                  </w:r>
                  <w:r w:rsidRPr="008F1D5F">
                    <w:rPr>
                      <w:rFonts w:ascii="標楷體" w:eastAsia="標楷體" w:hAnsi="標楷體"/>
                    </w:rPr>
                    <w:instrText>,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2</w:instrText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) </w:instrTex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end"/>
                  </w:r>
                  <w:r w:rsidRPr="008F1D5F">
                    <w:rPr>
                      <w:rFonts w:ascii="標楷體" w:eastAsia="標楷體" w:hAnsi="標楷體"/>
                    </w:rPr>
                    <w:t>＝1</w:t>
                  </w:r>
                </w:p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firstLineChars="168" w:firstLine="403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462" w:type="dxa"/>
                </w:tcPr>
                <w:p w:rsidR="008F1D5F" w:rsidRPr="008F1D5F" w:rsidRDefault="008F1D5F" w:rsidP="00BC762C">
                  <w:pPr>
                    <w:pStyle w:val="ac"/>
                    <w:adjustRightInd/>
                    <w:snapToGrid/>
                    <w:rPr>
                      <w:rFonts w:ascii="標楷體" w:eastAsia="標楷體" w:hAnsi="標楷體"/>
                    </w:rPr>
                  </w:pPr>
                  <w:r w:rsidRPr="008F1D5F">
                    <w:rPr>
                      <w:rFonts w:ascii="標楷體" w:eastAsia="標楷體" w:hAnsi="標楷體" w:hint="eastAsia"/>
                    </w:rPr>
                    <w:t xml:space="preserve">(10) </w: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begin"/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 EQ \F(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4</w:instrText>
                  </w:r>
                  <w:r w:rsidRPr="008F1D5F">
                    <w:rPr>
                      <w:rFonts w:ascii="標楷體" w:eastAsia="標楷體" w:hAnsi="標楷體" w:hint="eastAsia"/>
                      <w:i/>
                      <w:iCs/>
                    </w:rPr>
                    <w:instrText>x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－1</w:instrText>
                  </w:r>
                  <w:r w:rsidRPr="008F1D5F">
                    <w:rPr>
                      <w:rFonts w:ascii="標楷體" w:eastAsia="標楷體" w:hAnsi="標楷體"/>
                    </w:rPr>
                    <w:instrText>,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3</w:instrText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) </w:instrTex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end"/>
                  </w:r>
                  <w:r w:rsidRPr="008F1D5F">
                    <w:rPr>
                      <w:rFonts w:ascii="標楷體" w:eastAsia="標楷體" w:hAnsi="標楷體"/>
                    </w:rPr>
                    <w:t>＋2＝</w: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begin"/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 EQ \F(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3＋7</w:instrText>
                  </w:r>
                  <w:r w:rsidRPr="008F1D5F">
                    <w:rPr>
                      <w:rFonts w:ascii="標楷體" w:eastAsia="標楷體" w:hAnsi="標楷體" w:hint="eastAsia"/>
                      <w:i/>
                      <w:iCs/>
                    </w:rPr>
                    <w:instrText>x</w:instrText>
                  </w:r>
                  <w:r w:rsidRPr="008F1D5F">
                    <w:rPr>
                      <w:rFonts w:ascii="標楷體" w:eastAsia="標楷體" w:hAnsi="標楷體"/>
                    </w:rPr>
                    <w:instrText>,</w:instrText>
                  </w:r>
                  <w:r w:rsidRPr="008F1D5F">
                    <w:rPr>
                      <w:rFonts w:ascii="標楷體" w:eastAsia="標楷體" w:hAnsi="標楷體" w:hint="eastAsia"/>
                    </w:rPr>
                    <w:instrText>5</w:instrText>
                  </w:r>
                  <w:r w:rsidRPr="008F1D5F">
                    <w:rPr>
                      <w:rFonts w:ascii="標楷體" w:eastAsia="標楷體" w:hAnsi="標楷體"/>
                    </w:rPr>
                    <w:instrText xml:space="preserve">) </w:instrText>
                  </w:r>
                  <w:r w:rsidR="0056776F" w:rsidRPr="008F1D5F">
                    <w:rPr>
                      <w:rFonts w:ascii="標楷體" w:eastAsia="標楷體" w:hAnsi="標楷體"/>
                    </w:rPr>
                    <w:fldChar w:fldCharType="end"/>
                  </w:r>
                </w:p>
                <w:p w:rsidR="008F1D5F" w:rsidRPr="008F1D5F" w:rsidRDefault="008F1D5F" w:rsidP="008F1D5F">
                  <w:pPr>
                    <w:pStyle w:val="ac"/>
                    <w:adjustRightInd/>
                    <w:snapToGrid/>
                    <w:ind w:firstLineChars="222" w:firstLine="533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8F1D5F" w:rsidRPr="008F1D5F" w:rsidRDefault="008F1D5F" w:rsidP="008F1D5F">
            <w:pPr>
              <w:rPr>
                <w:rFonts w:ascii="標楷體" w:eastAsia="標楷體" w:hAnsi="標楷體"/>
                <w:b/>
                <w:noProof/>
              </w:rPr>
            </w:pPr>
          </w:p>
          <w:p w:rsidR="008F1D5F" w:rsidRDefault="008F1D5F" w:rsidP="008F1D5F">
            <w:pPr>
              <w:rPr>
                <w:rFonts w:ascii="標楷體" w:eastAsia="標楷體" w:hAnsi="標楷體"/>
                <w:b/>
                <w:noProof/>
              </w:rPr>
            </w:pPr>
          </w:p>
          <w:p w:rsidR="008F1D5F" w:rsidRDefault="008F1D5F" w:rsidP="008F1D5F">
            <w:pPr>
              <w:rPr>
                <w:rFonts w:ascii="標楷體" w:eastAsia="標楷體" w:hAnsi="標楷體"/>
                <w:b/>
                <w:noProof/>
              </w:rPr>
            </w:pPr>
          </w:p>
          <w:p w:rsidR="008F1D5F" w:rsidRDefault="008F1D5F" w:rsidP="008F1D5F">
            <w:pPr>
              <w:rPr>
                <w:rFonts w:ascii="標楷體" w:eastAsia="標楷體" w:hAnsi="標楷體"/>
                <w:b/>
                <w:noProof/>
              </w:rPr>
            </w:pPr>
          </w:p>
          <w:p w:rsidR="008F1D5F" w:rsidRDefault="008F1D5F" w:rsidP="008F1D5F">
            <w:pPr>
              <w:rPr>
                <w:rFonts w:ascii="標楷體" w:eastAsia="標楷體" w:hAnsi="標楷體"/>
                <w:b/>
                <w:noProof/>
              </w:rPr>
            </w:pPr>
          </w:p>
          <w:p w:rsidR="008F1D5F" w:rsidRPr="008F1D5F" w:rsidRDefault="008F1D5F" w:rsidP="008F1D5F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3D3846" w:rsidRDefault="003D3846" w:rsidP="00512E1A"/>
    <w:sectPr w:rsidR="003D3846" w:rsidSect="00512E1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47E" w:rsidRDefault="00A1647E" w:rsidP="00885BDA">
      <w:r>
        <w:separator/>
      </w:r>
    </w:p>
  </w:endnote>
  <w:endnote w:type="continuationSeparator" w:id="1">
    <w:p w:rsidR="00A1647E" w:rsidRDefault="00A1647E" w:rsidP="0088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47E" w:rsidRDefault="00A1647E" w:rsidP="00885BDA">
      <w:r>
        <w:separator/>
      </w:r>
    </w:p>
  </w:footnote>
  <w:footnote w:type="continuationSeparator" w:id="1">
    <w:p w:rsidR="00A1647E" w:rsidRDefault="00A1647E" w:rsidP="0088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154"/>
    <w:multiLevelType w:val="hybridMultilevel"/>
    <w:tmpl w:val="4DCE619E"/>
    <w:lvl w:ilvl="0" w:tplc="04F23AB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0F1065"/>
    <w:multiLevelType w:val="hybridMultilevel"/>
    <w:tmpl w:val="842C20F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47183E"/>
    <w:multiLevelType w:val="hybridMultilevel"/>
    <w:tmpl w:val="8A96FE12"/>
    <w:lvl w:ilvl="0" w:tplc="0706C76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E1A"/>
    <w:rsid w:val="00011C0F"/>
    <w:rsid w:val="00052699"/>
    <w:rsid w:val="000A1C34"/>
    <w:rsid w:val="000F1EDB"/>
    <w:rsid w:val="000F6275"/>
    <w:rsid w:val="00147D69"/>
    <w:rsid w:val="0019636B"/>
    <w:rsid w:val="002504BA"/>
    <w:rsid w:val="0037503E"/>
    <w:rsid w:val="00376175"/>
    <w:rsid w:val="00387F3D"/>
    <w:rsid w:val="003D3846"/>
    <w:rsid w:val="003F1D5E"/>
    <w:rsid w:val="00436EBA"/>
    <w:rsid w:val="00454FDC"/>
    <w:rsid w:val="00484648"/>
    <w:rsid w:val="004F0251"/>
    <w:rsid w:val="00512E1A"/>
    <w:rsid w:val="0056776F"/>
    <w:rsid w:val="005974EF"/>
    <w:rsid w:val="005A30BB"/>
    <w:rsid w:val="005E22D1"/>
    <w:rsid w:val="0069799E"/>
    <w:rsid w:val="006F3B00"/>
    <w:rsid w:val="00744D79"/>
    <w:rsid w:val="00763472"/>
    <w:rsid w:val="00786BF4"/>
    <w:rsid w:val="00786ECF"/>
    <w:rsid w:val="007B441E"/>
    <w:rsid w:val="007E56DD"/>
    <w:rsid w:val="0086033D"/>
    <w:rsid w:val="00885BDA"/>
    <w:rsid w:val="008F0D36"/>
    <w:rsid w:val="008F1D5F"/>
    <w:rsid w:val="0095377F"/>
    <w:rsid w:val="009C3932"/>
    <w:rsid w:val="009E79BB"/>
    <w:rsid w:val="00A1647E"/>
    <w:rsid w:val="00A3583F"/>
    <w:rsid w:val="00AD27C8"/>
    <w:rsid w:val="00B45634"/>
    <w:rsid w:val="00B676A7"/>
    <w:rsid w:val="00BD44E6"/>
    <w:rsid w:val="00C52187"/>
    <w:rsid w:val="00C70257"/>
    <w:rsid w:val="00C83968"/>
    <w:rsid w:val="00CA038D"/>
    <w:rsid w:val="00D47499"/>
    <w:rsid w:val="00E21BD9"/>
    <w:rsid w:val="00E807A7"/>
    <w:rsid w:val="00EE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2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2E1A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8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85BDA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內文a"/>
    <w:basedOn w:val="a"/>
    <w:rsid w:val="00786ECF"/>
    <w:pPr>
      <w:adjustRightInd w:val="0"/>
      <w:spacing w:line="288" w:lineRule="auto"/>
      <w:ind w:firstLineChars="200" w:firstLine="200"/>
      <w:jc w:val="both"/>
    </w:pPr>
    <w:rPr>
      <w:sz w:val="26"/>
      <w:szCs w:val="26"/>
    </w:rPr>
  </w:style>
  <w:style w:type="paragraph" w:customStyle="1" w:styleId="1">
    <w:name w:val="內文1"/>
    <w:basedOn w:val="a"/>
    <w:rsid w:val="00786ECF"/>
    <w:pPr>
      <w:adjustRightInd w:val="0"/>
      <w:spacing w:line="288" w:lineRule="auto"/>
      <w:ind w:leftChars="100" w:left="100"/>
      <w:jc w:val="both"/>
    </w:pPr>
    <w:rPr>
      <w:sz w:val="26"/>
      <w:szCs w:val="26"/>
    </w:rPr>
  </w:style>
  <w:style w:type="paragraph" w:customStyle="1" w:styleId="-2">
    <w:name w:val="解-2)"/>
    <w:basedOn w:val="1"/>
    <w:rsid w:val="00786ECF"/>
    <w:pPr>
      <w:ind w:leftChars="300" w:left="420" w:hangingChars="120" w:hanging="120"/>
    </w:pPr>
    <w:rPr>
      <w:kern w:val="0"/>
    </w:rPr>
  </w:style>
  <w:style w:type="paragraph" w:customStyle="1" w:styleId="ac">
    <w:name w:val="國中題目"/>
    <w:basedOn w:val="a"/>
    <w:rsid w:val="008F1D5F"/>
    <w:pPr>
      <w:adjustRightInd w:val="0"/>
      <w:snapToGrid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96E6-6DE6-480E-841E-160FA301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2009-09-13T03:12:00Z</dcterms:created>
  <dcterms:modified xsi:type="dcterms:W3CDTF">2009-09-25T09:40:00Z</dcterms:modified>
</cp:coreProperties>
</file>