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1E" w:rsidRPr="00130002" w:rsidRDefault="00EF361E" w:rsidP="00EF361E">
      <w:pPr>
        <w:spacing w:line="0" w:lineRule="atLeast"/>
        <w:ind w:firstLineChars="150" w:firstLine="540"/>
        <w:rPr>
          <w:rFonts w:ascii="標楷體" w:eastAsia="標楷體" w:hAnsi="標楷體"/>
          <w:bCs/>
          <w:sz w:val="36"/>
          <w:szCs w:val="36"/>
        </w:rPr>
      </w:pPr>
      <w:r w:rsidRPr="00130002">
        <w:rPr>
          <w:rFonts w:ascii="標楷體" w:eastAsia="標楷體" w:hAnsi="標楷體" w:hint="eastAsia"/>
          <w:bCs/>
          <w:sz w:val="36"/>
          <w:szCs w:val="36"/>
        </w:rPr>
        <w:t>南榮國中</w:t>
      </w:r>
      <w:r w:rsidR="00BB0BF0">
        <w:rPr>
          <w:rFonts w:ascii="標楷體" w:eastAsia="標楷體" w:hAnsi="標楷體" w:hint="eastAsia"/>
          <w:bCs/>
          <w:sz w:val="36"/>
          <w:szCs w:val="36"/>
        </w:rPr>
        <w:t>106</w:t>
      </w:r>
      <w:r w:rsidRPr="00130002">
        <w:rPr>
          <w:rFonts w:ascii="標楷體" w:eastAsia="標楷體" w:hAnsi="標楷體" w:hint="eastAsia"/>
          <w:bCs/>
          <w:sz w:val="36"/>
          <w:szCs w:val="36"/>
        </w:rPr>
        <w:t>學年度第一學期課程發展委員會</w:t>
      </w:r>
    </w:p>
    <w:p w:rsidR="00EF361E" w:rsidRPr="004F6254" w:rsidRDefault="00D61526" w:rsidP="00EF361E">
      <w:pPr>
        <w:spacing w:line="0" w:lineRule="atLeast"/>
        <w:ind w:firstLineChars="700" w:firstLine="2520"/>
        <w:rPr>
          <w:rFonts w:ascii="文鼎粗隸" w:eastAsia="文鼎粗隸"/>
          <w:bCs/>
          <w:sz w:val="16"/>
          <w:szCs w:val="1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第四</w:t>
      </w:r>
      <w:r w:rsidR="00EF361E" w:rsidRPr="00130002">
        <w:rPr>
          <w:rFonts w:ascii="標楷體" w:eastAsia="標楷體" w:hAnsi="標楷體" w:hint="eastAsia"/>
          <w:bCs/>
          <w:sz w:val="36"/>
          <w:szCs w:val="36"/>
        </w:rPr>
        <w:t>次會議</w:t>
      </w:r>
      <w:r w:rsidR="00FF7A9D" w:rsidRPr="00130002">
        <w:rPr>
          <w:rFonts w:ascii="標楷體" w:eastAsia="標楷體" w:hAnsi="標楷體" w:hint="eastAsia"/>
          <w:bCs/>
          <w:sz w:val="36"/>
          <w:szCs w:val="36"/>
        </w:rPr>
        <w:t>記錄</w:t>
      </w:r>
      <w:r w:rsidR="00EF361E" w:rsidRPr="00130002">
        <w:rPr>
          <w:rFonts w:ascii="標楷體" w:eastAsia="標楷體" w:hAnsi="標楷體" w:hint="eastAsia"/>
          <w:bCs/>
          <w:sz w:val="16"/>
          <w:szCs w:val="16"/>
        </w:rPr>
        <w:t xml:space="preserve">              </w:t>
      </w:r>
      <w:r w:rsidR="00EF361E" w:rsidRPr="004F6254">
        <w:rPr>
          <w:rFonts w:ascii="文鼎粗隸" w:eastAsia="文鼎粗隸" w:hint="eastAsia"/>
          <w:bCs/>
          <w:sz w:val="16"/>
          <w:szCs w:val="16"/>
        </w:rPr>
        <w:t xml:space="preserve">     </w:t>
      </w:r>
      <w:r w:rsidR="00EF361E">
        <w:rPr>
          <w:rFonts w:ascii="細明體" w:eastAsia="細明體" w:hAnsi="細明體" w:cs="細明體" w:hint="eastAsia"/>
          <w:bCs/>
          <w:sz w:val="16"/>
          <w:szCs w:val="16"/>
        </w:rPr>
        <w:t xml:space="preserve">   </w:t>
      </w:r>
      <w:r w:rsidR="00EF361E" w:rsidRPr="004F6254">
        <w:rPr>
          <w:rFonts w:ascii="文鼎粗隸" w:eastAsia="文鼎粗隸" w:hint="eastAsia"/>
          <w:bCs/>
          <w:sz w:val="16"/>
          <w:szCs w:val="16"/>
        </w:rPr>
        <w:t>201</w:t>
      </w:r>
      <w:r>
        <w:rPr>
          <w:rFonts w:ascii="文鼎粗隸" w:eastAsia="文鼎粗隸" w:hint="eastAsia"/>
          <w:bCs/>
          <w:sz w:val="16"/>
          <w:szCs w:val="16"/>
        </w:rPr>
        <w:t>7</w:t>
      </w:r>
      <w:r w:rsidR="00EF361E" w:rsidRPr="004F6254">
        <w:rPr>
          <w:rFonts w:ascii="文鼎粗隸" w:eastAsia="文鼎粗隸" w:hint="eastAsia"/>
          <w:bCs/>
          <w:sz w:val="16"/>
          <w:szCs w:val="16"/>
        </w:rPr>
        <w:t>/</w:t>
      </w:r>
      <w:r>
        <w:rPr>
          <w:rFonts w:ascii="文鼎粗隸" w:eastAsia="文鼎粗隸" w:hint="eastAsia"/>
          <w:bCs/>
          <w:sz w:val="16"/>
          <w:szCs w:val="16"/>
        </w:rPr>
        <w:t>01</w:t>
      </w:r>
      <w:r w:rsidR="00EF361E" w:rsidRPr="004F6254">
        <w:rPr>
          <w:rFonts w:ascii="文鼎粗隸" w:eastAsia="文鼎粗隸" w:hint="eastAsia"/>
          <w:bCs/>
          <w:sz w:val="16"/>
          <w:szCs w:val="16"/>
        </w:rPr>
        <w:t>/</w:t>
      </w:r>
      <w:r w:rsidR="00130002">
        <w:rPr>
          <w:rFonts w:ascii="文鼎粗隸" w:eastAsia="文鼎粗隸" w:hint="eastAsia"/>
          <w:bCs/>
          <w:sz w:val="16"/>
          <w:szCs w:val="16"/>
        </w:rPr>
        <w:t>03</w:t>
      </w:r>
    </w:p>
    <w:p w:rsidR="009B21C1" w:rsidRDefault="009B21C1" w:rsidP="00130002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0002" w:rsidRPr="00130002" w:rsidRDefault="00130002" w:rsidP="00130002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一、時間</w:t>
      </w:r>
      <w:r w:rsidRPr="00130002">
        <w:rPr>
          <w:rFonts w:ascii="標楷體" w:eastAsia="標楷體" w:hAnsi="標楷體" w:hint="eastAsia"/>
          <w:sz w:val="28"/>
          <w:szCs w:val="28"/>
        </w:rPr>
        <w:t>：</w:t>
      </w:r>
      <w:r w:rsidR="00D61526">
        <w:rPr>
          <w:rFonts w:ascii="標楷體" w:eastAsia="標楷體" w:hAnsi="標楷體" w:hint="eastAsia"/>
          <w:sz w:val="28"/>
          <w:szCs w:val="28"/>
        </w:rPr>
        <w:t>107</w:t>
      </w:r>
      <w:r w:rsidRPr="00130002">
        <w:rPr>
          <w:rFonts w:ascii="標楷體" w:eastAsia="標楷體" w:hAnsi="標楷體" w:hint="eastAsia"/>
          <w:sz w:val="28"/>
          <w:szCs w:val="28"/>
        </w:rPr>
        <w:t>年</w:t>
      </w:r>
      <w:r w:rsidR="00D61526">
        <w:rPr>
          <w:rFonts w:ascii="標楷體" w:eastAsia="標楷體" w:hAnsi="標楷體" w:hint="eastAsia"/>
          <w:sz w:val="28"/>
          <w:szCs w:val="28"/>
        </w:rPr>
        <w:t>1</w:t>
      </w:r>
      <w:r w:rsidRPr="0013000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D61526">
        <w:rPr>
          <w:rFonts w:ascii="標楷體" w:eastAsia="標楷體" w:hAnsi="標楷體" w:hint="eastAsia"/>
          <w:sz w:val="28"/>
          <w:szCs w:val="28"/>
        </w:rPr>
        <w:t>日（星期三</w:t>
      </w:r>
      <w:r w:rsidRPr="00130002">
        <w:rPr>
          <w:rFonts w:ascii="標楷體" w:eastAsia="標楷體" w:hAnsi="標楷體" w:hint="eastAsia"/>
          <w:sz w:val="28"/>
          <w:szCs w:val="28"/>
        </w:rPr>
        <w:t>）</w:t>
      </w:r>
      <w:r w:rsidR="00D61526">
        <w:rPr>
          <w:rFonts w:ascii="標楷體" w:eastAsia="標楷體" w:hAnsi="標楷體" w:hint="eastAsia"/>
          <w:sz w:val="28"/>
          <w:szCs w:val="28"/>
        </w:rPr>
        <w:t>07</w:t>
      </w:r>
      <w:r w:rsidRPr="00130002">
        <w:rPr>
          <w:rFonts w:ascii="標楷體" w:eastAsia="標楷體" w:hAnsi="標楷體" w:hint="eastAsia"/>
          <w:sz w:val="28"/>
          <w:szCs w:val="28"/>
        </w:rPr>
        <w:t>時</w:t>
      </w:r>
      <w:r w:rsidR="00D61526">
        <w:rPr>
          <w:rFonts w:ascii="標楷體" w:eastAsia="標楷體" w:hAnsi="標楷體" w:hint="eastAsia"/>
          <w:sz w:val="28"/>
          <w:szCs w:val="28"/>
        </w:rPr>
        <w:t>50</w:t>
      </w:r>
      <w:r w:rsidRPr="00130002">
        <w:rPr>
          <w:rFonts w:ascii="標楷體" w:eastAsia="標楷體" w:hAnsi="標楷體" w:hint="eastAsia"/>
          <w:sz w:val="28"/>
          <w:szCs w:val="28"/>
        </w:rPr>
        <w:t>分</w:t>
      </w:r>
    </w:p>
    <w:p w:rsidR="00130002" w:rsidRPr="00130002" w:rsidRDefault="00130002" w:rsidP="00130002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二、地點</w:t>
      </w:r>
      <w:r w:rsidRPr="00130002">
        <w:rPr>
          <w:rFonts w:ascii="標楷體" w:eastAsia="標楷體" w:hAnsi="標楷體" w:hint="eastAsia"/>
          <w:sz w:val="28"/>
          <w:szCs w:val="28"/>
        </w:rPr>
        <w:t xml:space="preserve">：圖書室 </w:t>
      </w:r>
    </w:p>
    <w:p w:rsidR="00130002" w:rsidRPr="00130002" w:rsidRDefault="00130002" w:rsidP="00130002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三、主席</w:t>
      </w:r>
      <w:r>
        <w:rPr>
          <w:rFonts w:ascii="標楷體" w:eastAsia="標楷體" w:hAnsi="標楷體" w:hint="eastAsia"/>
          <w:sz w:val="28"/>
          <w:szCs w:val="28"/>
        </w:rPr>
        <w:t>：尤校長四維</w:t>
      </w:r>
      <w:r w:rsidRPr="00130002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BB0BF0">
        <w:rPr>
          <w:rFonts w:ascii="標楷體" w:eastAsia="標楷體" w:hAnsi="標楷體" w:hint="eastAsia"/>
          <w:sz w:val="28"/>
          <w:szCs w:val="28"/>
        </w:rPr>
        <w:t>紀錄：周佳儀</w:t>
      </w:r>
    </w:p>
    <w:p w:rsidR="00130002" w:rsidRPr="00130002" w:rsidRDefault="00130002" w:rsidP="00130002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四、出席人員</w:t>
      </w:r>
      <w:r w:rsidRPr="00130002">
        <w:rPr>
          <w:rFonts w:ascii="標楷體" w:eastAsia="標楷體" w:hAnsi="標楷體" w:hint="eastAsia"/>
          <w:sz w:val="28"/>
          <w:szCs w:val="28"/>
        </w:rPr>
        <w:t>：如簽到表</w:t>
      </w:r>
    </w:p>
    <w:p w:rsidR="009B21C1" w:rsidRPr="00D61526" w:rsidRDefault="00130002" w:rsidP="00D61526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五、主席致詞</w:t>
      </w:r>
      <w:r w:rsidRPr="00130002">
        <w:rPr>
          <w:rFonts w:ascii="標楷體" w:eastAsia="標楷體" w:hAnsi="標楷體" w:hint="eastAsia"/>
          <w:sz w:val="28"/>
          <w:szCs w:val="28"/>
        </w:rPr>
        <w:t>：略</w:t>
      </w:r>
    </w:p>
    <w:p w:rsidR="00EF361E" w:rsidRPr="00D61526" w:rsidRDefault="00130002" w:rsidP="00D61526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61526">
        <w:rPr>
          <w:rFonts w:ascii="標楷體" w:eastAsia="標楷體" w:hAnsi="標楷體" w:hint="eastAsia"/>
          <w:b/>
          <w:sz w:val="28"/>
          <w:szCs w:val="28"/>
        </w:rPr>
        <w:t>六、報告事項：</w:t>
      </w:r>
      <w:r w:rsidRPr="00D61526">
        <w:rPr>
          <w:rFonts w:ascii="標楷體" w:eastAsia="標楷體" w:hAnsi="標楷體" w:hint="eastAsia"/>
          <w:sz w:val="28"/>
          <w:szCs w:val="28"/>
        </w:rPr>
        <w:t>為因應十二年國教實施，本校除持續在寒暑假辦理生涯試探關鍵課程外，就學習評量部分，也於本</w:t>
      </w:r>
      <w:proofErr w:type="gramStart"/>
      <w:r w:rsidRPr="00D61526">
        <w:rPr>
          <w:rFonts w:ascii="標楷體" w:eastAsia="標楷體" w:hAnsi="標楷體" w:hint="eastAsia"/>
          <w:sz w:val="28"/>
          <w:szCs w:val="28"/>
        </w:rPr>
        <w:t>學年度期初</w:t>
      </w:r>
      <w:proofErr w:type="gramEnd"/>
      <w:r w:rsidRPr="00D61526">
        <w:rPr>
          <w:rFonts w:ascii="標楷體" w:eastAsia="標楷體" w:hAnsi="標楷體" w:hint="eastAsia"/>
          <w:sz w:val="28"/>
          <w:szCs w:val="28"/>
        </w:rPr>
        <w:t>校務會議通過學生成績多元評量設置要點</w:t>
      </w:r>
      <w:r w:rsidR="00960C5A" w:rsidRPr="00D61526">
        <w:rPr>
          <w:rFonts w:ascii="標楷體" w:eastAsia="標楷體" w:hAnsi="標楷體" w:hint="eastAsia"/>
          <w:sz w:val="28"/>
          <w:szCs w:val="28"/>
        </w:rPr>
        <w:t>。在此要點實施後，各領域教師需考量不以傳統紙筆測驗為唯一評量方式，改變造成教學窄化的現象，落實多元評量，提升教學效能。因此，本</w:t>
      </w:r>
      <w:proofErr w:type="gramStart"/>
      <w:r w:rsidR="00960C5A" w:rsidRPr="00D61526">
        <w:rPr>
          <w:rFonts w:ascii="標楷體" w:eastAsia="標楷體" w:hAnsi="標楷體" w:hint="eastAsia"/>
          <w:sz w:val="28"/>
          <w:szCs w:val="28"/>
        </w:rPr>
        <w:t>次課發</w:t>
      </w:r>
      <w:proofErr w:type="gramEnd"/>
      <w:r w:rsidR="00960C5A" w:rsidRPr="00D61526">
        <w:rPr>
          <w:rFonts w:ascii="標楷體" w:eastAsia="標楷體" w:hAnsi="標楷體" w:hint="eastAsia"/>
          <w:sz w:val="28"/>
          <w:szCs w:val="28"/>
        </w:rPr>
        <w:t>會的重點，在於落實此要點的內容，實施多元評量，展現學生多元智慧，建立學習自信心，激發學習興趣。</w:t>
      </w:r>
    </w:p>
    <w:p w:rsidR="00960C5A" w:rsidRPr="00960C5A" w:rsidRDefault="00960C5A" w:rsidP="0013000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30002" w:rsidRDefault="00130002" w:rsidP="0013000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七、討論事項</w:t>
      </w:r>
      <w:r w:rsidRPr="00130002">
        <w:rPr>
          <w:rFonts w:ascii="標楷體" w:eastAsia="標楷體" w:hAnsi="標楷體" w:hint="eastAsia"/>
          <w:sz w:val="28"/>
          <w:szCs w:val="28"/>
        </w:rPr>
        <w:t>：</w:t>
      </w:r>
    </w:p>
    <w:p w:rsidR="00130002" w:rsidRPr="00130002" w:rsidRDefault="00130002" w:rsidP="00130002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D61526" w:rsidRPr="00B67E9F" w:rsidRDefault="00EF361E" w:rsidP="00D61526">
      <w:pPr>
        <w:spacing w:line="400" w:lineRule="exact"/>
        <w:ind w:leftChars="-27" w:left="1056" w:hangingChars="400" w:hanging="1121"/>
        <w:rPr>
          <w:rFonts w:ascii="標楷體" w:eastAsia="標楷體" w:hAnsi="標楷體"/>
          <w:bCs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案由</w:t>
      </w:r>
      <w:proofErr w:type="gramStart"/>
      <w:r w:rsidRPr="00130002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D61526" w:rsidRPr="00DF579F">
        <w:rPr>
          <w:rFonts w:ascii="標楷體" w:eastAsia="標楷體" w:hAnsi="標楷體" w:hint="eastAsia"/>
          <w:b/>
          <w:sz w:val="28"/>
          <w:szCs w:val="28"/>
        </w:rPr>
        <w:t>請各領域教師討論生涯發展教育融入教學情形。</w:t>
      </w:r>
    </w:p>
    <w:p w:rsidR="00D61526" w:rsidRPr="00DF579F" w:rsidRDefault="00D61526" w:rsidP="00D61526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：融入教學的模式</w:t>
      </w:r>
    </w:p>
    <w:p w:rsidR="00D61526" w:rsidRPr="00DF579F" w:rsidRDefault="00D61526" w:rsidP="00D61526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DF579F">
        <w:rPr>
          <w:rFonts w:ascii="標楷體" w:eastAsia="標楷體" w:hAnsi="標楷體" w:hint="eastAsia"/>
        </w:rPr>
        <w:t>(</w:t>
      </w:r>
      <w:proofErr w:type="gramStart"/>
      <w:r w:rsidRPr="00DF579F">
        <w:rPr>
          <w:rFonts w:ascii="標楷體" w:eastAsia="標楷體" w:hAnsi="標楷體" w:hint="eastAsia"/>
        </w:rPr>
        <w:t>一</w:t>
      </w:r>
      <w:proofErr w:type="gramEnd"/>
      <w:r w:rsidRPr="00DF579F">
        <w:rPr>
          <w:rFonts w:ascii="標楷體" w:eastAsia="標楷體" w:hAnsi="標楷體" w:hint="eastAsia"/>
        </w:rPr>
        <w:t>)設計生涯發展教育融入教學之教案或學習單。</w:t>
      </w:r>
    </w:p>
    <w:p w:rsidR="00D61526" w:rsidRPr="00DF579F" w:rsidRDefault="00D61526" w:rsidP="00D61526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DF579F">
        <w:rPr>
          <w:rFonts w:ascii="標楷體" w:eastAsia="標楷體" w:hAnsi="標楷體" w:hint="eastAsia"/>
        </w:rPr>
        <w:t>(二)課程教學內容與能力指標相呼應。</w:t>
      </w:r>
    </w:p>
    <w:p w:rsidR="00D61526" w:rsidRDefault="00D61526" w:rsidP="00D61526">
      <w:pPr>
        <w:pStyle w:val="aa"/>
        <w:rPr>
          <w:rFonts w:ascii="標楷體" w:eastAsia="標楷體" w:hAnsi="標楷體"/>
        </w:rPr>
      </w:pPr>
      <w:r w:rsidRPr="00DF579F">
        <w:rPr>
          <w:rFonts w:ascii="標楷體" w:eastAsia="標楷體" w:hAnsi="標楷體" w:hint="eastAsia"/>
        </w:rPr>
        <w:t>說明二：請於</w:t>
      </w:r>
      <w:r>
        <w:rPr>
          <w:rFonts w:ascii="標楷體" w:eastAsia="標楷體" w:hAnsi="標楷體" w:hint="eastAsia"/>
        </w:rPr>
        <w:t>01/10</w:t>
      </w:r>
      <w:r w:rsidRPr="00DF579F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DF579F">
        <w:rPr>
          <w:rFonts w:ascii="標楷體" w:eastAsia="標楷體" w:hAnsi="標楷體" w:hint="eastAsia"/>
        </w:rPr>
        <w:t>)前繳交生涯發展教育融入教學規劃表(請領域教師簽</w:t>
      </w:r>
    </w:p>
    <w:p w:rsidR="00D61526" w:rsidRDefault="00D61526" w:rsidP="00D61526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DF579F">
        <w:rPr>
          <w:rFonts w:ascii="標楷體" w:eastAsia="標楷體" w:hAnsi="標楷體" w:hint="eastAsia"/>
        </w:rPr>
        <w:t>名)，相關電子檔已放置學校首頁/文件檔案；若有學生學習成果，也請</w:t>
      </w:r>
    </w:p>
    <w:p w:rsidR="00D61526" w:rsidRPr="00D61526" w:rsidRDefault="00D61526" w:rsidP="00D61526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DF579F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01/10</w:t>
      </w:r>
      <w:r w:rsidRPr="00DF579F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DF579F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前一併繳交，</w:t>
      </w:r>
      <w:hyperlink r:id="rId7" w:history="1">
        <w:r w:rsidRPr="002150A3">
          <w:rPr>
            <w:rFonts w:ascii="標楷體" w:eastAsia="標楷體" w:hAnsi="標楷體" w:hint="eastAsia"/>
          </w:rPr>
          <w:t>並請將資料擲交</w:t>
        </w:r>
        <w:r w:rsidRPr="004965FA">
          <w:rPr>
            <w:rStyle w:val="a9"/>
            <w:rFonts w:ascii="標楷體" w:eastAsia="標楷體" w:hAnsi="標楷體"/>
          </w:rPr>
          <w:t>aa3772@kl.edu.tw</w:t>
        </w:r>
      </w:hyperlink>
      <w:r>
        <w:rPr>
          <w:rFonts w:ascii="標楷體" w:eastAsia="標楷體" w:hAnsi="標楷體" w:hint="eastAsia"/>
        </w:rPr>
        <w:t>。</w:t>
      </w:r>
    </w:p>
    <w:p w:rsidR="00D61526" w:rsidRPr="002150A3" w:rsidRDefault="00D61526" w:rsidP="00D61526">
      <w:pPr>
        <w:pStyle w:val="aa"/>
        <w:rPr>
          <w:rFonts w:ascii="標楷體" w:eastAsia="標楷體" w:hAnsi="標楷體"/>
        </w:rPr>
      </w:pPr>
      <w:r w:rsidRPr="00DF579F">
        <w:rPr>
          <w:rFonts w:ascii="標楷體" w:eastAsia="標楷體" w:hAnsi="標楷體" w:hint="eastAsia"/>
        </w:rPr>
        <w:t>說明</w:t>
      </w:r>
      <w:proofErr w:type="gramStart"/>
      <w:r w:rsidRPr="00DF579F">
        <w:rPr>
          <w:rFonts w:ascii="標楷體" w:eastAsia="標楷體" w:hAnsi="標楷體" w:hint="eastAsia"/>
        </w:rPr>
        <w:t>三</w:t>
      </w:r>
      <w:proofErr w:type="gramEnd"/>
      <w:r w:rsidRPr="00DF579F">
        <w:rPr>
          <w:rFonts w:ascii="標楷體" w:eastAsia="標楷體" w:hAnsi="標楷體" w:hint="eastAsia"/>
        </w:rPr>
        <w:t>：請教師依本學期授課情形填寫檢核表，會後傳閱。</w:t>
      </w:r>
    </w:p>
    <w:p w:rsidR="00D61526" w:rsidRPr="00D61526" w:rsidRDefault="00EF361E" w:rsidP="00D61526">
      <w:pPr>
        <w:pStyle w:val="aa"/>
        <w:rPr>
          <w:rFonts w:ascii="標楷體" w:eastAsia="標楷體" w:hAnsi="標楷體"/>
          <w:b/>
          <w:sz w:val="28"/>
          <w:szCs w:val="28"/>
        </w:rPr>
      </w:pPr>
      <w:r w:rsidRPr="00D61526">
        <w:rPr>
          <w:rFonts w:ascii="標楷體" w:eastAsia="標楷體" w:hAnsi="標楷體" w:hint="eastAsia"/>
          <w:b/>
          <w:sz w:val="28"/>
          <w:szCs w:val="28"/>
        </w:rPr>
        <w:t>決  議：</w:t>
      </w:r>
    </w:p>
    <w:p w:rsidR="00D61526" w:rsidRDefault="00D61526" w:rsidP="00D61526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Pr="00D61526">
        <w:rPr>
          <w:rFonts w:ascii="標楷體" w:eastAsia="標楷體" w:hAnsi="標楷體" w:hint="eastAsia"/>
        </w:rPr>
        <w:t>(</w:t>
      </w:r>
      <w:proofErr w:type="gramStart"/>
      <w:r w:rsidRPr="00D61526">
        <w:rPr>
          <w:rFonts w:ascii="標楷體" w:eastAsia="標楷體" w:hAnsi="標楷體" w:hint="eastAsia"/>
        </w:rPr>
        <w:t>一</w:t>
      </w:r>
      <w:proofErr w:type="gramEnd"/>
      <w:r w:rsidRPr="00D61526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書面資料和相關檔案，請於時間</w:t>
      </w:r>
      <w:proofErr w:type="gramStart"/>
      <w:r>
        <w:rPr>
          <w:rFonts w:ascii="標楷體" w:eastAsia="標楷體" w:hAnsi="標楷體" w:hint="eastAsia"/>
        </w:rPr>
        <w:t>內擲交至</w:t>
      </w:r>
      <w:proofErr w:type="gramEnd"/>
      <w:r>
        <w:rPr>
          <w:rFonts w:ascii="標楷體" w:eastAsia="標楷體" w:hAnsi="標楷體" w:hint="eastAsia"/>
        </w:rPr>
        <w:t>生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組。</w:t>
      </w:r>
    </w:p>
    <w:p w:rsidR="00D61526" w:rsidRDefault="00D61526" w:rsidP="00D61526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(二)書寫模式分為兩類，第一類包含教案、學習單、照片等相關資料。</w:t>
      </w:r>
    </w:p>
    <w:p w:rsidR="00D61526" w:rsidRDefault="00D61526" w:rsidP="00D61526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第二類為授課教師於課堂時教授的生涯規劃相關規劃與分段能力</w:t>
      </w:r>
    </w:p>
    <w:p w:rsidR="00D61526" w:rsidRDefault="00D61526" w:rsidP="00D61526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指標對照。(配合「國中階段生涯發展教育分段能力指標對照表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 w:hint="eastAsia"/>
        </w:rPr>
        <w:t>)</w:t>
      </w:r>
    </w:p>
    <w:p w:rsidR="00D61526" w:rsidRPr="00D61526" w:rsidRDefault="00D61526" w:rsidP="00D61526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(三)本次書寫為106學年度第一學期各領域各年級融入教學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畫表。</w:t>
      </w:r>
    </w:p>
    <w:p w:rsidR="00EF361E" w:rsidRPr="00130002" w:rsidRDefault="00D61526" w:rsidP="00D61526">
      <w:pPr>
        <w:pStyle w:val="aa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 w:rsidRPr="00D61526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>敬請各領域召集人協助告知領域教師，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相關資料。</w:t>
      </w:r>
    </w:p>
    <w:p w:rsidR="00D61526" w:rsidRDefault="00EF361E" w:rsidP="00D61526">
      <w:pPr>
        <w:spacing w:line="400" w:lineRule="exact"/>
        <w:ind w:leftChars="-63" w:left="970" w:hangingChars="400" w:hanging="1121"/>
        <w:rPr>
          <w:rFonts w:ascii="標楷體" w:eastAsia="標楷體" w:hAnsi="標楷體"/>
          <w:b/>
          <w:sz w:val="28"/>
          <w:szCs w:val="28"/>
        </w:rPr>
      </w:pPr>
      <w:r w:rsidRPr="0013000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案由二：</w:t>
      </w:r>
      <w:r w:rsidR="00D61526">
        <w:rPr>
          <w:rFonts w:ascii="標楷體" w:eastAsia="標楷體" w:hAnsi="標楷體" w:hint="eastAsia"/>
          <w:b/>
          <w:sz w:val="28"/>
          <w:szCs w:val="28"/>
        </w:rPr>
        <w:t>106學年度第二學期理化、數學、資訊代課教師招考事宜。</w:t>
      </w:r>
    </w:p>
    <w:p w:rsidR="00D61526" w:rsidRDefault="00D61526" w:rsidP="00D61526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</w:t>
      </w:r>
      <w:r w:rsidRPr="00B22D4D">
        <w:rPr>
          <w:rFonts w:ascii="標楷體" w:eastAsia="標楷體" w:hAnsi="標楷體" w:hint="eastAsia"/>
        </w:rPr>
        <w:t xml:space="preserve"> 目</w:t>
      </w:r>
      <w:r>
        <w:rPr>
          <w:rFonts w:ascii="標楷體" w:eastAsia="標楷體" w:hAnsi="標楷體" w:hint="eastAsia"/>
        </w:rPr>
        <w:t>前學校代課</w:t>
      </w:r>
      <w:r w:rsidRPr="00B22D4D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，因個人規劃於106學年度第二學期無法繼續擔任</w:t>
      </w:r>
    </w:p>
    <w:p w:rsidR="00D61526" w:rsidRDefault="00D61526" w:rsidP="00D61526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學校教師。為配合課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需求，須於寒假期間規劃代課教師招考事宜及</w:t>
      </w:r>
    </w:p>
    <w:p w:rsidR="00D61526" w:rsidRDefault="00D61526" w:rsidP="00D61526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相關配課，敬請教師討論相關事宜。</w:t>
      </w:r>
    </w:p>
    <w:p w:rsidR="00D61526" w:rsidRDefault="00EF361E" w:rsidP="00D61526">
      <w:pPr>
        <w:pStyle w:val="aa"/>
        <w:rPr>
          <w:rFonts w:ascii="標楷體" w:eastAsia="標楷體" w:hAnsi="標楷體"/>
          <w:b/>
          <w:bCs/>
          <w:sz w:val="28"/>
          <w:szCs w:val="28"/>
        </w:rPr>
      </w:pPr>
      <w:r w:rsidRPr="00D61526">
        <w:rPr>
          <w:rFonts w:ascii="標楷體" w:eastAsia="標楷體" w:hAnsi="標楷體" w:hint="eastAsia"/>
          <w:b/>
          <w:bCs/>
          <w:sz w:val="28"/>
          <w:szCs w:val="28"/>
        </w:rPr>
        <w:t xml:space="preserve">決  </w:t>
      </w:r>
      <w:r w:rsidR="00F93FFB" w:rsidRPr="00D61526">
        <w:rPr>
          <w:rFonts w:ascii="標楷體" w:eastAsia="標楷體" w:hAnsi="標楷體" w:hint="eastAsia"/>
          <w:b/>
          <w:bCs/>
          <w:sz w:val="28"/>
          <w:szCs w:val="28"/>
        </w:rPr>
        <w:t>議：</w:t>
      </w:r>
    </w:p>
    <w:p w:rsidR="00D61526" w:rsidRPr="00D61526" w:rsidRDefault="00D61526" w:rsidP="00D61526">
      <w:pPr>
        <w:pStyle w:val="aa"/>
        <w:rPr>
          <w:rFonts w:ascii="標楷體" w:eastAsia="標楷體" w:hAnsi="標楷體"/>
        </w:rPr>
      </w:pPr>
      <w:r w:rsidRPr="00D61526">
        <w:rPr>
          <w:rFonts w:ascii="標楷體" w:eastAsia="標楷體" w:hAnsi="標楷體" w:hint="eastAsia"/>
        </w:rPr>
        <w:t>配合領域時間招考相關</w:t>
      </w:r>
      <w:r w:rsidR="00191FC0">
        <w:rPr>
          <w:rFonts w:ascii="標楷體" w:eastAsia="標楷體" w:hAnsi="標楷體" w:hint="eastAsia"/>
        </w:rPr>
        <w:t>科目</w:t>
      </w:r>
      <w:r w:rsidRPr="00D61526">
        <w:rPr>
          <w:rFonts w:ascii="標楷體" w:eastAsia="標楷體" w:hAnsi="標楷體" w:hint="eastAsia"/>
        </w:rPr>
        <w:t>教師，</w:t>
      </w:r>
      <w:r w:rsidR="00191FC0">
        <w:rPr>
          <w:rFonts w:ascii="標楷體" w:eastAsia="標楷體" w:hAnsi="標楷體" w:hint="eastAsia"/>
        </w:rPr>
        <w:t>並於寒假前招考(理化、數學代課教師缺額)。</w:t>
      </w:r>
      <w:r w:rsidRPr="00D61526">
        <w:rPr>
          <w:rFonts w:ascii="標楷體" w:eastAsia="標楷體" w:hAnsi="標楷體" w:hint="eastAsia"/>
        </w:rPr>
        <w:t>另因人事主任</w:t>
      </w:r>
      <w:proofErr w:type="gramStart"/>
      <w:r w:rsidRPr="00D61526">
        <w:rPr>
          <w:rFonts w:ascii="標楷體" w:eastAsia="標楷體" w:hAnsi="標楷體" w:hint="eastAsia"/>
        </w:rPr>
        <w:t>任職暖西國小</w:t>
      </w:r>
      <w:proofErr w:type="gramEnd"/>
      <w:r w:rsidRPr="00D61526">
        <w:rPr>
          <w:rFonts w:ascii="標楷體" w:eastAsia="標楷體" w:hAnsi="標楷體" w:hint="eastAsia"/>
        </w:rPr>
        <w:t>與校內職務，</w:t>
      </w:r>
      <w:r w:rsidR="002A3396">
        <w:rPr>
          <w:rFonts w:ascii="標楷體" w:eastAsia="標楷體" w:hAnsi="標楷體" w:hint="eastAsia"/>
        </w:rPr>
        <w:t>相關考試時間及簡章規劃再配合處理。</w:t>
      </w:r>
    </w:p>
    <w:p w:rsidR="002A3396" w:rsidRPr="005D6ECF" w:rsidRDefault="00EF361E" w:rsidP="002A3396">
      <w:pPr>
        <w:spacing w:line="400" w:lineRule="exact"/>
        <w:ind w:leftChars="-63" w:left="970" w:hangingChars="400" w:hanging="1121"/>
        <w:rPr>
          <w:rFonts w:ascii="標楷體" w:eastAsia="標楷體" w:hAnsi="標楷體"/>
          <w:b/>
          <w:sz w:val="28"/>
          <w:szCs w:val="28"/>
        </w:rPr>
      </w:pPr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案由</w:t>
      </w:r>
      <w:proofErr w:type="gramStart"/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proofErr w:type="gramEnd"/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2A3396" w:rsidRPr="002150A3">
        <w:rPr>
          <w:rFonts w:ascii="標楷體" w:eastAsia="標楷體" w:hAnsi="標楷體" w:hint="eastAsia"/>
          <w:b/>
          <w:sz w:val="28"/>
          <w:szCs w:val="28"/>
        </w:rPr>
        <w:t>案由</w:t>
      </w:r>
      <w:proofErr w:type="gramStart"/>
      <w:r w:rsidR="002A3396" w:rsidRPr="002150A3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="002A3396" w:rsidRPr="002150A3">
        <w:rPr>
          <w:rFonts w:ascii="標楷體" w:eastAsia="標楷體" w:hAnsi="標楷體" w:hint="eastAsia"/>
          <w:b/>
          <w:sz w:val="28"/>
          <w:szCs w:val="28"/>
        </w:rPr>
        <w:t>：</w:t>
      </w:r>
      <w:r w:rsidR="002A3396" w:rsidRPr="005D6ECF">
        <w:rPr>
          <w:rFonts w:ascii="標楷體" w:eastAsia="標楷體" w:hAnsi="標楷體" w:hint="eastAsia"/>
          <w:b/>
          <w:sz w:val="28"/>
          <w:szCs w:val="28"/>
        </w:rPr>
        <w:t>資源班專業團隊服務治療模式，修正建議如下：</w:t>
      </w:r>
    </w:p>
    <w:p w:rsidR="002A3396" w:rsidRDefault="002A3396" w:rsidP="002A3396">
      <w:pPr>
        <w:pStyle w:val="a8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：專業團隊治療師治療後將建議告知導師、任課教師，並請治療師建議在</w:t>
      </w:r>
    </w:p>
    <w:p w:rsidR="002A3396" w:rsidRDefault="002A3396" w:rsidP="002A3396">
      <w:pPr>
        <w:pStyle w:val="a8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校內可執行之活動或學生可自行回家完成之目標。</w:t>
      </w:r>
    </w:p>
    <w:p w:rsidR="002A3396" w:rsidRDefault="002A3396" w:rsidP="002A3396">
      <w:pPr>
        <w:pStyle w:val="a8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說明二：每學期</w:t>
      </w:r>
      <w:proofErr w:type="gramStart"/>
      <w:r>
        <w:rPr>
          <w:rFonts w:ascii="標楷體" w:eastAsia="標楷體" w:hAnsi="標楷體" w:hint="eastAsia"/>
        </w:rPr>
        <w:t>期</w:t>
      </w:r>
      <w:proofErr w:type="gramEnd"/>
      <w:r>
        <w:rPr>
          <w:rFonts w:ascii="標楷體" w:eastAsia="標楷體" w:hAnsi="標楷體" w:hint="eastAsia"/>
        </w:rPr>
        <w:t>初事先向校內教師蒐集關於學生的學習問題、行為問題以提供</w:t>
      </w:r>
    </w:p>
    <w:p w:rsidR="002A3396" w:rsidRPr="002150A3" w:rsidRDefault="002A3396" w:rsidP="002A3396">
      <w:pPr>
        <w:pStyle w:val="a8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治療師參考、再邀請治療師參與會議並提供建議。</w:t>
      </w:r>
    </w:p>
    <w:p w:rsidR="00EF361E" w:rsidRPr="002A3396" w:rsidRDefault="00EF361E" w:rsidP="002A3396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2A3396">
        <w:rPr>
          <w:rFonts w:ascii="標楷體" w:eastAsia="標楷體" w:hAnsi="標楷體" w:hint="eastAsia"/>
          <w:b/>
          <w:bCs/>
          <w:sz w:val="28"/>
          <w:szCs w:val="28"/>
        </w:rPr>
        <w:t>決 議：</w:t>
      </w:r>
    </w:p>
    <w:p w:rsidR="002A3396" w:rsidRDefault="002A3396" w:rsidP="002A33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3396">
        <w:rPr>
          <w:rFonts w:ascii="標楷體" w:eastAsia="標楷體" w:hAnsi="標楷體" w:hint="eastAsia"/>
        </w:rPr>
        <w:t>專業團隊治療師建議相關治療項目，可告知個案任課教師及導師在個案接受</w:t>
      </w:r>
    </w:p>
    <w:p w:rsidR="002A3396" w:rsidRDefault="002A3396" w:rsidP="002A3396">
      <w:pPr>
        <w:pStyle w:val="a8"/>
        <w:ind w:leftChars="0"/>
        <w:rPr>
          <w:rFonts w:ascii="標楷體" w:eastAsia="標楷體" w:hAnsi="標楷體"/>
        </w:rPr>
      </w:pPr>
      <w:r w:rsidRPr="002A3396">
        <w:rPr>
          <w:rFonts w:ascii="標楷體" w:eastAsia="標楷體" w:hAnsi="標楷體" w:hint="eastAsia"/>
        </w:rPr>
        <w:t>課程期間給予其協助。</w:t>
      </w:r>
      <w:r w:rsidR="001275B2">
        <w:rPr>
          <w:rFonts w:ascii="標楷體" w:eastAsia="標楷體" w:hAnsi="標楷體" w:hint="eastAsia"/>
        </w:rPr>
        <w:t>另個案需在家治療相關建議，再由特教組通知導師，再請導師協助告知家長，以便延續其治療效果。</w:t>
      </w:r>
    </w:p>
    <w:p w:rsidR="007E1BC1" w:rsidRPr="007E1BC1" w:rsidRDefault="007E1BC1" w:rsidP="007E1BC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E1BC1">
        <w:rPr>
          <w:rFonts w:ascii="標楷體" w:eastAsia="標楷體" w:hAnsi="標楷體" w:hint="eastAsia"/>
        </w:rPr>
        <w:t>另由特教組每學期</w:t>
      </w:r>
      <w:proofErr w:type="gramStart"/>
      <w:r w:rsidRPr="007E1BC1">
        <w:rPr>
          <w:rFonts w:ascii="標楷體" w:eastAsia="標楷體" w:hAnsi="標楷體" w:hint="eastAsia"/>
        </w:rPr>
        <w:t>期</w:t>
      </w:r>
      <w:proofErr w:type="gramEnd"/>
      <w:r w:rsidRPr="007E1BC1">
        <w:rPr>
          <w:rFonts w:ascii="標楷體" w:eastAsia="標楷體" w:hAnsi="標楷體" w:hint="eastAsia"/>
        </w:rPr>
        <w:t>初告知個案任課教師個案相關需求及狀況，並</w:t>
      </w:r>
      <w:proofErr w:type="gramStart"/>
      <w:r w:rsidRPr="007E1BC1">
        <w:rPr>
          <w:rFonts w:ascii="標楷體" w:eastAsia="標楷體" w:hAnsi="標楷體" w:hint="eastAsia"/>
        </w:rPr>
        <w:t>由各任課</w:t>
      </w:r>
      <w:proofErr w:type="gramEnd"/>
    </w:p>
    <w:p w:rsidR="002A3396" w:rsidRPr="007E1BC1" w:rsidRDefault="007E1BC1" w:rsidP="007E1BC1">
      <w:pPr>
        <w:pStyle w:val="a8"/>
        <w:ind w:leftChars="0"/>
        <w:rPr>
          <w:rFonts w:ascii="標楷體" w:eastAsia="標楷體" w:hAnsi="標楷體"/>
        </w:rPr>
      </w:pPr>
      <w:r w:rsidRPr="007E1BC1">
        <w:rPr>
          <w:rFonts w:ascii="標楷體" w:eastAsia="標楷體" w:hAnsi="標楷體" w:hint="eastAsia"/>
        </w:rPr>
        <w:t>教師於</w:t>
      </w:r>
      <w:proofErr w:type="gramStart"/>
      <w:r w:rsidRPr="007E1BC1">
        <w:rPr>
          <w:rFonts w:ascii="標楷體" w:eastAsia="標楷體" w:hAnsi="標楷體" w:hint="eastAsia"/>
        </w:rPr>
        <w:t>學期間若個案</w:t>
      </w:r>
      <w:proofErr w:type="gramEnd"/>
      <w:r w:rsidR="00191FC0">
        <w:rPr>
          <w:rFonts w:ascii="標楷體" w:eastAsia="標楷體" w:hAnsi="標楷體" w:hint="eastAsia"/>
        </w:rPr>
        <w:t>有特殊狀況請填寫於另一</w:t>
      </w:r>
      <w:r w:rsidRPr="007E1BC1">
        <w:rPr>
          <w:rFonts w:ascii="標楷體" w:eastAsia="標楷體" w:hAnsi="標楷體" w:hint="eastAsia"/>
        </w:rPr>
        <w:t>教學日誌，以便後續追蹤</w:t>
      </w:r>
      <w:proofErr w:type="gramStart"/>
      <w:r w:rsidR="00191FC0">
        <w:rPr>
          <w:rFonts w:ascii="標楷體" w:eastAsia="標楷體" w:hAnsi="標楷體" w:hint="eastAsia"/>
        </w:rPr>
        <w:t>及斑及交接</w:t>
      </w:r>
      <w:proofErr w:type="gramEnd"/>
      <w:r w:rsidRPr="007E1BC1">
        <w:rPr>
          <w:rFonts w:ascii="標楷體" w:eastAsia="標楷體" w:hAnsi="標楷體" w:hint="eastAsia"/>
        </w:rPr>
        <w:t>。</w:t>
      </w:r>
    </w:p>
    <w:p w:rsidR="004B5E33" w:rsidRPr="007E1BC1" w:rsidRDefault="004B5E33" w:rsidP="002A3396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1E17F6" w:rsidRPr="00D61526" w:rsidRDefault="004B5E33" w:rsidP="00D61526">
      <w:pPr>
        <w:snapToGrid w:val="0"/>
        <w:spacing w:line="48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4B5E33">
        <w:rPr>
          <w:rFonts w:ascii="標楷體" w:eastAsia="標楷體" w:hAnsi="標楷體" w:hint="eastAsia"/>
          <w:b/>
          <w:sz w:val="28"/>
          <w:szCs w:val="28"/>
        </w:rPr>
        <w:t>捌、臨時動議：</w:t>
      </w:r>
    </w:p>
    <w:p w:rsidR="004B5E33" w:rsidRPr="004B5E33" w:rsidRDefault="004B5E33" w:rsidP="004B5E33">
      <w:pPr>
        <w:snapToGrid w:val="0"/>
        <w:spacing w:line="48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4B5E33">
        <w:rPr>
          <w:rFonts w:ascii="標楷體" w:eastAsia="標楷體" w:hAnsi="標楷體" w:hint="eastAsia"/>
          <w:b/>
          <w:sz w:val="28"/>
          <w:szCs w:val="28"/>
        </w:rPr>
        <w:t>玖、主席結論：</w:t>
      </w:r>
    </w:p>
    <w:p w:rsidR="004B5E33" w:rsidRDefault="004B5E33" w:rsidP="004B5E33">
      <w:pPr>
        <w:snapToGrid w:val="0"/>
        <w:spacing w:line="48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4B5E33">
        <w:rPr>
          <w:rFonts w:ascii="標楷體" w:eastAsia="標楷體" w:hAnsi="標楷體" w:hint="eastAsia"/>
          <w:b/>
          <w:sz w:val="28"/>
          <w:szCs w:val="28"/>
        </w:rPr>
        <w:t>拾、散會</w:t>
      </w:r>
    </w:p>
    <w:p w:rsidR="00D61526" w:rsidRPr="004B5E33" w:rsidRDefault="00D61526" w:rsidP="004B5E33">
      <w:pPr>
        <w:snapToGrid w:val="0"/>
        <w:spacing w:line="48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D61526" w:rsidRPr="004B5E33" w:rsidSect="00B84F57">
      <w:footerReference w:type="even" r:id="rId8"/>
      <w:footerReference w:type="default" r:id="rId9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FE" w:rsidRDefault="00EA3CFE" w:rsidP="009449E4">
      <w:r>
        <w:separator/>
      </w:r>
    </w:p>
  </w:endnote>
  <w:endnote w:type="continuationSeparator" w:id="0">
    <w:p w:rsidR="00EA3CFE" w:rsidRDefault="00EA3CFE" w:rsidP="00944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8FE" w:rsidRDefault="00BB4A80" w:rsidP="00303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6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18FE" w:rsidRDefault="00EA3CF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8FE" w:rsidRDefault="00BB4A80">
    <w:pPr>
      <w:pStyle w:val="a3"/>
      <w:jc w:val="center"/>
    </w:pPr>
    <w:r>
      <w:fldChar w:fldCharType="begin"/>
    </w:r>
    <w:r w:rsidR="00EF361E">
      <w:instrText xml:space="preserve"> PAGE   \* MERGEFORMAT </w:instrText>
    </w:r>
    <w:r>
      <w:fldChar w:fldCharType="separate"/>
    </w:r>
    <w:r w:rsidR="00EB6499" w:rsidRPr="00EB6499">
      <w:rPr>
        <w:noProof/>
        <w:lang w:val="zh-TW"/>
      </w:rPr>
      <w:t>1</w:t>
    </w:r>
    <w:r>
      <w:fldChar w:fldCharType="end"/>
    </w:r>
  </w:p>
  <w:p w:rsidR="00EA18FE" w:rsidRDefault="00EA3C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FE" w:rsidRDefault="00EA3CFE" w:rsidP="009449E4">
      <w:r>
        <w:separator/>
      </w:r>
    </w:p>
  </w:footnote>
  <w:footnote w:type="continuationSeparator" w:id="0">
    <w:p w:rsidR="00EA3CFE" w:rsidRDefault="00EA3CFE" w:rsidP="00944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505"/>
    <w:multiLevelType w:val="hybridMultilevel"/>
    <w:tmpl w:val="91889D96"/>
    <w:lvl w:ilvl="0" w:tplc="74ECF4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61E"/>
    <w:rsid w:val="000144D9"/>
    <w:rsid w:val="0005142D"/>
    <w:rsid w:val="001275B2"/>
    <w:rsid w:val="00130002"/>
    <w:rsid w:val="00191FC0"/>
    <w:rsid w:val="001E17F6"/>
    <w:rsid w:val="001E5F52"/>
    <w:rsid w:val="002577A0"/>
    <w:rsid w:val="00276597"/>
    <w:rsid w:val="002A3396"/>
    <w:rsid w:val="004A704D"/>
    <w:rsid w:val="004B5E33"/>
    <w:rsid w:val="0054746E"/>
    <w:rsid w:val="007547C2"/>
    <w:rsid w:val="007856DF"/>
    <w:rsid w:val="007E1BC1"/>
    <w:rsid w:val="009449E4"/>
    <w:rsid w:val="00960C5A"/>
    <w:rsid w:val="009B21C1"/>
    <w:rsid w:val="00A007FB"/>
    <w:rsid w:val="00B845D7"/>
    <w:rsid w:val="00B84F57"/>
    <w:rsid w:val="00BB0BF0"/>
    <w:rsid w:val="00BB4A80"/>
    <w:rsid w:val="00D61526"/>
    <w:rsid w:val="00DA41F1"/>
    <w:rsid w:val="00EA3CFE"/>
    <w:rsid w:val="00EB6499"/>
    <w:rsid w:val="00EF361E"/>
    <w:rsid w:val="00F102BB"/>
    <w:rsid w:val="00F123C7"/>
    <w:rsid w:val="00F35685"/>
    <w:rsid w:val="00F744F7"/>
    <w:rsid w:val="00F93FFB"/>
    <w:rsid w:val="00F97542"/>
    <w:rsid w:val="00FE3A9E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36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F361E"/>
  </w:style>
  <w:style w:type="paragraph" w:styleId="a6">
    <w:name w:val="header"/>
    <w:basedOn w:val="a"/>
    <w:link w:val="a7"/>
    <w:uiPriority w:val="99"/>
    <w:semiHidden/>
    <w:unhideWhenUsed/>
    <w:rsid w:val="00754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547C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1526"/>
    <w:pPr>
      <w:ind w:leftChars="200" w:left="480"/>
    </w:pPr>
  </w:style>
  <w:style w:type="character" w:styleId="a9">
    <w:name w:val="Hyperlink"/>
    <w:basedOn w:val="a0"/>
    <w:uiPriority w:val="99"/>
    <w:unhideWhenUsed/>
    <w:rsid w:val="00D61526"/>
    <w:rPr>
      <w:color w:val="0000FF"/>
      <w:u w:val="single"/>
    </w:rPr>
  </w:style>
  <w:style w:type="paragraph" w:styleId="aa">
    <w:name w:val="No Spacing"/>
    <w:uiPriority w:val="1"/>
    <w:qFormat/>
    <w:rsid w:val="00D61526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006;&#35531;&#23559;&#36039;&#26009;&#25842;&#20132;aa3772@kl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KLEDU</dc:creator>
  <cp:keywords/>
  <dc:description/>
  <cp:lastModifiedBy>Owner</cp:lastModifiedBy>
  <cp:revision>15</cp:revision>
  <cp:lastPrinted>2018-01-03T01:55:00Z</cp:lastPrinted>
  <dcterms:created xsi:type="dcterms:W3CDTF">2013-08-19T04:44:00Z</dcterms:created>
  <dcterms:modified xsi:type="dcterms:W3CDTF">2018-01-03T04:31:00Z</dcterms:modified>
</cp:coreProperties>
</file>