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B57480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B57480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57480">
              <w:rPr>
                <w:rFonts w:ascii="標楷體" w:eastAsia="標楷體" w:hAnsi="標楷體" w:hint="eastAsia"/>
                <w:sz w:val="36"/>
                <w:szCs w:val="36"/>
              </w:rPr>
              <w:t>CPR及AED教育宣導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39B8" w:rsidRDefault="00B57480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3300" cy="3609975"/>
                  <wp:effectExtent l="0" t="0" r="6350" b="9525"/>
                  <wp:docPr id="1" name="圖片 1" descr="G:\照片\104.01.09AED訓練\P1080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1.09AED訓練\P1080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7492E" w:rsidRDefault="00B57480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914900" cy="3686175"/>
                  <wp:effectExtent l="0" t="0" r="0" b="9525"/>
                  <wp:docPr id="2" name="圖片 2" descr="G:\照片\104.01.09AED訓練\P1080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1.09AED訓練\P1080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439B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749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D1" w:rsidRDefault="00595BD1" w:rsidP="00E95AA9">
      <w:r>
        <w:separator/>
      </w:r>
    </w:p>
  </w:endnote>
  <w:endnote w:type="continuationSeparator" w:id="0">
    <w:p w:rsidR="00595BD1" w:rsidRDefault="00595BD1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D1" w:rsidRDefault="00595BD1" w:rsidP="00E95AA9">
      <w:r>
        <w:separator/>
      </w:r>
    </w:p>
  </w:footnote>
  <w:footnote w:type="continuationSeparator" w:id="0">
    <w:p w:rsidR="00595BD1" w:rsidRDefault="00595BD1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AF71-F987-43E8-AC30-1784B97C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2015-10-05T09:12:00Z</cp:lastPrinted>
  <dcterms:created xsi:type="dcterms:W3CDTF">2015-10-26T11:05:00Z</dcterms:created>
  <dcterms:modified xsi:type="dcterms:W3CDTF">2015-10-27T10:59:00Z</dcterms:modified>
</cp:coreProperties>
</file>